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163" w:rsidRDefault="00785163" w:rsidP="00785163">
      <w:pPr>
        <w:ind w:firstLine="480"/>
        <w:rPr>
          <w:rFonts w:ascii="仿宋" w:hAnsi="仿宋"/>
          <w:sz w:val="24"/>
          <w:szCs w:val="24"/>
        </w:rPr>
      </w:pPr>
      <w:bookmarkStart w:id="0" w:name="_Hlk148524723"/>
      <w:bookmarkStart w:id="1" w:name="_Hlk100915955"/>
      <w:bookmarkStart w:id="2" w:name="_Hlk155701570"/>
      <w:bookmarkStart w:id="3" w:name="_Hlk109139919"/>
      <w:bookmarkEnd w:id="0"/>
      <w:bookmarkEnd w:id="1"/>
      <w:bookmarkEnd w:id="2"/>
      <w:bookmarkEnd w:id="3"/>
    </w:p>
    <w:p w:rsidR="00785163" w:rsidRDefault="00785163" w:rsidP="00785163">
      <w:pPr>
        <w:pStyle w:val="a4"/>
        <w:ind w:firstLine="240"/>
        <w:rPr>
          <w:rFonts w:ascii="仿宋" w:hAnsi="仿宋" w:hint="eastAsia"/>
          <w:sz w:val="24"/>
          <w:szCs w:val="24"/>
        </w:rPr>
      </w:pPr>
      <w:r>
        <w:rPr>
          <w:rFonts w:ascii="仿宋" w:hAnsi="仿宋" w:hint="eastAsia"/>
          <w:sz w:val="24"/>
          <w:szCs w:val="24"/>
        </w:rPr>
        <w:t xml:space="preserve"> </w:t>
      </w:r>
    </w:p>
    <w:p w:rsidR="00785163" w:rsidRDefault="00785163" w:rsidP="00785163">
      <w:pPr>
        <w:spacing w:line="600" w:lineRule="exact"/>
        <w:ind w:firstLineChars="0" w:firstLine="0"/>
        <w:rPr>
          <w:rFonts w:ascii="仿宋" w:hAnsi="仿宋" w:cs="方正小标宋简体" w:hint="eastAsia"/>
          <w:b/>
          <w:sz w:val="44"/>
          <w:szCs w:val="44"/>
        </w:rPr>
      </w:pPr>
      <w:r>
        <w:rPr>
          <w:rFonts w:ascii="仿宋" w:hAnsi="仿宋" w:cs="方正小标宋简体" w:hint="eastAsia"/>
          <w:b/>
          <w:sz w:val="44"/>
          <w:szCs w:val="44"/>
        </w:rPr>
        <w:t xml:space="preserve"> </w:t>
      </w:r>
    </w:p>
    <w:p w:rsidR="00785163" w:rsidRDefault="00785163" w:rsidP="00785163">
      <w:pPr>
        <w:spacing w:line="600" w:lineRule="exact"/>
        <w:ind w:firstLineChars="0" w:firstLine="0"/>
        <w:jc w:val="center"/>
        <w:rPr>
          <w:rFonts w:ascii="仿宋" w:hAnsi="仿宋" w:cs="方正小标宋简体" w:hint="eastAsia"/>
          <w:b/>
          <w:sz w:val="44"/>
          <w:szCs w:val="44"/>
        </w:rPr>
      </w:pPr>
      <w:r>
        <w:rPr>
          <w:rFonts w:ascii="仿宋" w:hAnsi="仿宋" w:cs="方正小标宋简体" w:hint="eastAsia"/>
          <w:b/>
          <w:sz w:val="44"/>
          <w:szCs w:val="44"/>
        </w:rPr>
        <w:t>国保单位两线矢量数据整理软件定制代码研发项目</w:t>
      </w:r>
    </w:p>
    <w:p w:rsidR="00785163" w:rsidRDefault="00785163" w:rsidP="00785163">
      <w:pPr>
        <w:spacing w:line="600" w:lineRule="exact"/>
        <w:ind w:firstLineChars="0" w:firstLine="0"/>
        <w:jc w:val="center"/>
        <w:outlineLvl w:val="0"/>
        <w:rPr>
          <w:rFonts w:ascii="仿宋" w:hAnsi="仿宋" w:cs="方正小标宋简体" w:hint="eastAsia"/>
          <w:b/>
          <w:sz w:val="44"/>
          <w:szCs w:val="44"/>
        </w:rPr>
      </w:pPr>
      <w:r>
        <w:rPr>
          <w:rFonts w:ascii="仿宋" w:hAnsi="仿宋" w:cs="方正小标宋简体" w:hint="eastAsia"/>
          <w:b/>
          <w:sz w:val="44"/>
          <w:szCs w:val="44"/>
        </w:rPr>
        <w:t>竞争性磋商文件</w:t>
      </w:r>
    </w:p>
    <w:p w:rsidR="00785163" w:rsidRDefault="00785163" w:rsidP="00785163">
      <w:pPr>
        <w:rPr>
          <w:rFonts w:ascii="仿宋" w:hAnsi="仿宋" w:hint="eastAsia"/>
          <w:b/>
          <w:sz w:val="36"/>
          <w:szCs w:val="36"/>
        </w:rPr>
      </w:pPr>
      <w:r>
        <w:rPr>
          <w:rFonts w:ascii="仿宋" w:hAnsi="仿宋" w:hint="eastAsia"/>
          <w:b/>
          <w:sz w:val="36"/>
          <w:szCs w:val="36"/>
        </w:rPr>
        <w:t xml:space="preserve"> </w:t>
      </w:r>
    </w:p>
    <w:p w:rsidR="00785163" w:rsidRDefault="00785163" w:rsidP="00785163">
      <w:pPr>
        <w:rPr>
          <w:rFonts w:ascii="仿宋" w:hAnsi="仿宋" w:hint="eastAsia"/>
          <w:b/>
          <w:sz w:val="36"/>
          <w:szCs w:val="36"/>
        </w:rPr>
      </w:pPr>
      <w:r>
        <w:rPr>
          <w:rFonts w:ascii="仿宋" w:hAnsi="仿宋" w:hint="eastAsia"/>
          <w:b/>
          <w:sz w:val="36"/>
          <w:szCs w:val="36"/>
        </w:rPr>
        <w:t xml:space="preserve"> </w:t>
      </w:r>
    </w:p>
    <w:p w:rsidR="00785163" w:rsidRDefault="00785163" w:rsidP="00785163">
      <w:pPr>
        <w:rPr>
          <w:rFonts w:ascii="仿宋" w:hAnsi="仿宋" w:hint="eastAsia"/>
          <w:b/>
          <w:sz w:val="36"/>
          <w:szCs w:val="36"/>
        </w:rPr>
      </w:pPr>
      <w:r>
        <w:rPr>
          <w:rFonts w:ascii="仿宋" w:hAnsi="仿宋" w:hint="eastAsia"/>
          <w:b/>
          <w:sz w:val="36"/>
          <w:szCs w:val="36"/>
        </w:rPr>
        <w:t xml:space="preserve"> </w:t>
      </w:r>
    </w:p>
    <w:p w:rsidR="00785163" w:rsidRDefault="00785163" w:rsidP="00785163">
      <w:pPr>
        <w:spacing w:line="600" w:lineRule="exact"/>
        <w:ind w:firstLineChars="0" w:firstLine="0"/>
        <w:rPr>
          <w:rFonts w:ascii="仿宋" w:hAnsi="仿宋" w:cs="楷体" w:hint="eastAsia"/>
          <w:bCs/>
          <w:sz w:val="36"/>
          <w:szCs w:val="36"/>
        </w:rPr>
      </w:pPr>
      <w:r>
        <w:rPr>
          <w:rFonts w:ascii="仿宋" w:hAnsi="仿宋" w:cs="楷体" w:hint="eastAsia"/>
          <w:bCs/>
          <w:sz w:val="36"/>
          <w:szCs w:val="36"/>
        </w:rPr>
        <w:t xml:space="preserve"> </w:t>
      </w:r>
    </w:p>
    <w:p w:rsidR="00785163" w:rsidRDefault="00785163" w:rsidP="00785163">
      <w:pPr>
        <w:spacing w:line="600" w:lineRule="exact"/>
        <w:ind w:firstLineChars="0" w:firstLine="0"/>
        <w:jc w:val="center"/>
        <w:rPr>
          <w:rFonts w:ascii="仿宋" w:hAnsi="仿宋" w:cs="楷体" w:hint="eastAsia"/>
          <w:bCs/>
          <w:sz w:val="36"/>
          <w:szCs w:val="36"/>
        </w:rPr>
      </w:pPr>
      <w:r>
        <w:rPr>
          <w:rFonts w:ascii="仿宋" w:hAnsi="仿宋" w:cs="楷体" w:hint="eastAsia"/>
          <w:bCs/>
          <w:sz w:val="36"/>
          <w:szCs w:val="36"/>
        </w:rPr>
        <w:t>项目编号:SJ20260191</w:t>
      </w:r>
    </w:p>
    <w:p w:rsidR="00785163" w:rsidRDefault="00785163" w:rsidP="00785163">
      <w:pPr>
        <w:spacing w:line="600" w:lineRule="exact"/>
        <w:ind w:firstLine="720"/>
        <w:rPr>
          <w:rFonts w:ascii="仿宋" w:hAnsi="仿宋" w:hint="eastAsia"/>
          <w:sz w:val="36"/>
          <w:szCs w:val="36"/>
        </w:rPr>
      </w:pPr>
      <w:r>
        <w:rPr>
          <w:rFonts w:ascii="仿宋" w:hAnsi="仿宋" w:hint="eastAsia"/>
          <w:sz w:val="36"/>
          <w:szCs w:val="36"/>
        </w:rPr>
        <w:t xml:space="preserve"> </w:t>
      </w:r>
    </w:p>
    <w:p w:rsidR="00785163" w:rsidRDefault="00785163" w:rsidP="00785163">
      <w:pPr>
        <w:pStyle w:val="a4"/>
        <w:ind w:firstLine="320"/>
        <w:rPr>
          <w:rFonts w:ascii="仿宋" w:hAnsi="仿宋" w:hint="eastAsia"/>
        </w:rPr>
      </w:pPr>
      <w:r>
        <w:rPr>
          <w:rFonts w:ascii="仿宋" w:hAnsi="仿宋" w:hint="eastAsia"/>
        </w:rPr>
        <w:t xml:space="preserve"> </w:t>
      </w:r>
    </w:p>
    <w:p w:rsidR="00785163" w:rsidRDefault="00785163" w:rsidP="00785163">
      <w:pPr>
        <w:pStyle w:val="a4"/>
        <w:ind w:firstLine="320"/>
        <w:rPr>
          <w:rFonts w:ascii="仿宋" w:hAnsi="仿宋" w:hint="eastAsia"/>
        </w:rPr>
      </w:pPr>
      <w:r>
        <w:rPr>
          <w:rFonts w:ascii="仿宋" w:hAnsi="仿宋" w:hint="eastAsia"/>
        </w:rPr>
        <w:t xml:space="preserve"> </w:t>
      </w:r>
    </w:p>
    <w:p w:rsidR="00785163" w:rsidRDefault="00785163" w:rsidP="00785163">
      <w:pPr>
        <w:spacing w:line="600" w:lineRule="exact"/>
        <w:ind w:firstLine="720"/>
        <w:rPr>
          <w:rFonts w:ascii="仿宋" w:hAnsi="仿宋" w:hint="eastAsia"/>
          <w:sz w:val="36"/>
          <w:szCs w:val="36"/>
        </w:rPr>
      </w:pPr>
      <w:r>
        <w:rPr>
          <w:rFonts w:ascii="仿宋" w:hAnsi="仿宋" w:hint="eastAsia"/>
          <w:sz w:val="36"/>
          <w:szCs w:val="36"/>
        </w:rPr>
        <w:t xml:space="preserve"> </w:t>
      </w:r>
    </w:p>
    <w:p w:rsidR="00785163" w:rsidRDefault="00785163" w:rsidP="00785163">
      <w:pPr>
        <w:ind w:firstLine="640"/>
        <w:rPr>
          <w:rFonts w:ascii="仿宋" w:hAnsi="仿宋" w:hint="eastAsia"/>
        </w:rPr>
      </w:pPr>
      <w:r>
        <w:rPr>
          <w:rFonts w:ascii="仿宋" w:hAnsi="仿宋" w:hint="eastAsia"/>
        </w:rPr>
        <w:t xml:space="preserve"> </w:t>
      </w:r>
    </w:p>
    <w:p w:rsidR="00785163" w:rsidRDefault="00785163" w:rsidP="00785163">
      <w:pPr>
        <w:ind w:firstLine="640"/>
        <w:rPr>
          <w:rFonts w:ascii="仿宋" w:hAnsi="仿宋" w:hint="eastAsia"/>
        </w:rPr>
      </w:pPr>
      <w:r>
        <w:rPr>
          <w:rFonts w:ascii="仿宋" w:hAnsi="仿宋" w:hint="eastAsia"/>
        </w:rPr>
        <w:t xml:space="preserve"> </w:t>
      </w:r>
    </w:p>
    <w:p w:rsidR="00785163" w:rsidRDefault="00785163" w:rsidP="00785163">
      <w:pPr>
        <w:spacing w:line="600" w:lineRule="exact"/>
        <w:ind w:firstLine="643"/>
        <w:rPr>
          <w:rFonts w:ascii="仿宋" w:hAnsi="仿宋" w:hint="eastAsia"/>
          <w:b/>
          <w:bCs/>
        </w:rPr>
      </w:pPr>
      <w:r>
        <w:rPr>
          <w:rFonts w:ascii="仿宋" w:hAnsi="仿宋" w:hint="eastAsia"/>
          <w:b/>
          <w:bCs/>
        </w:rPr>
        <w:t>中国文物信息咨询中心（国家文物</w:t>
      </w:r>
      <w:proofErr w:type="gramStart"/>
      <w:r>
        <w:rPr>
          <w:rFonts w:ascii="仿宋" w:hAnsi="仿宋" w:hint="eastAsia"/>
          <w:b/>
          <w:bCs/>
        </w:rPr>
        <w:t>局数据</w:t>
      </w:r>
      <w:proofErr w:type="gramEnd"/>
      <w:r>
        <w:rPr>
          <w:rFonts w:ascii="仿宋" w:hAnsi="仿宋" w:hint="eastAsia"/>
          <w:b/>
          <w:bCs/>
        </w:rPr>
        <w:t>中心）</w:t>
      </w:r>
    </w:p>
    <w:p w:rsidR="00785163" w:rsidRDefault="00785163" w:rsidP="00785163">
      <w:pPr>
        <w:spacing w:line="600" w:lineRule="exact"/>
        <w:ind w:firstLineChars="0" w:firstLine="0"/>
        <w:jc w:val="center"/>
        <w:rPr>
          <w:rFonts w:ascii="仿宋" w:hAnsi="仿宋" w:hint="eastAsia"/>
          <w:b/>
          <w:bCs/>
        </w:rPr>
      </w:pPr>
      <w:r>
        <w:rPr>
          <w:rFonts w:ascii="仿宋" w:hAnsi="仿宋" w:hint="eastAsia"/>
          <w:b/>
          <w:bCs/>
        </w:rPr>
        <w:t>2026年  月</w:t>
      </w:r>
    </w:p>
    <w:p w:rsidR="00785163" w:rsidRDefault="00785163" w:rsidP="00785163">
      <w:pPr>
        <w:pStyle w:val="a4"/>
        <w:ind w:firstLine="320"/>
        <w:rPr>
          <w:rFonts w:ascii="仿宋" w:hAnsi="仿宋" w:hint="eastAsia"/>
        </w:rPr>
      </w:pPr>
      <w:r>
        <w:rPr>
          <w:rFonts w:ascii="仿宋" w:hAnsi="仿宋" w:hint="eastAsia"/>
        </w:rPr>
        <w:t xml:space="preserve"> </w:t>
      </w:r>
    </w:p>
    <w:p w:rsidR="00785163" w:rsidRDefault="00785163" w:rsidP="00785163">
      <w:pPr>
        <w:pStyle w:val="1"/>
        <w:numPr>
          <w:ilvl w:val="0"/>
          <w:numId w:val="2"/>
        </w:numPr>
        <w:rPr>
          <w:rFonts w:hint="eastAsia"/>
        </w:rPr>
      </w:pPr>
      <w:r>
        <w:rPr>
          <w:rFonts w:hint="eastAsia"/>
        </w:rPr>
        <w:br w:type="page"/>
      </w:r>
      <w:r>
        <w:rPr>
          <w:rFonts w:ascii="仿宋" w:hAnsi="仿宋" w:hint="eastAsia"/>
        </w:rPr>
        <w:lastRenderedPageBreak/>
        <w:t>资格审查要求</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924"/>
        <w:gridCol w:w="3087"/>
        <w:gridCol w:w="3805"/>
      </w:tblGrid>
      <w:tr w:rsidR="00785163" w:rsidTr="00785163">
        <w:trPr>
          <w:trHeight w:val="593"/>
        </w:trPr>
        <w:tc>
          <w:tcPr>
            <w:tcW w:w="954" w:type="pct"/>
            <w:gridSpan w:val="2"/>
            <w:tcBorders>
              <w:top w:val="single" w:sz="4" w:space="0" w:color="000000"/>
              <w:left w:val="single" w:sz="4" w:space="0" w:color="000000"/>
              <w:bottom w:val="single" w:sz="4" w:space="0" w:color="000000"/>
              <w:right w:val="single" w:sz="4" w:space="0" w:color="000000"/>
            </w:tcBorders>
            <w:vAlign w:val="center"/>
            <w:hideMark/>
          </w:tcPr>
          <w:p w:rsidR="00785163" w:rsidRDefault="00785163">
            <w:pPr>
              <w:pStyle w:val="a6"/>
              <w:jc w:val="center"/>
              <w:rPr>
                <w:b/>
                <w:bCs/>
              </w:rPr>
            </w:pPr>
            <w:r>
              <w:rPr>
                <w:rFonts w:ascii="仿宋" w:hAnsi="仿宋" w:hint="eastAsia"/>
                <w:b/>
                <w:bCs/>
              </w:rPr>
              <w:t>条款号</w:t>
            </w: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jc w:val="center"/>
              <w:rPr>
                <w:b/>
                <w:bCs/>
              </w:rPr>
            </w:pPr>
            <w:r>
              <w:rPr>
                <w:rFonts w:ascii="仿宋" w:hAnsi="仿宋" w:hint="eastAsia"/>
                <w:b/>
                <w:bCs/>
              </w:rPr>
              <w:t>评审因素</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jc w:val="center"/>
              <w:rPr>
                <w:b/>
                <w:bCs/>
              </w:rPr>
            </w:pPr>
            <w:r>
              <w:rPr>
                <w:rFonts w:ascii="仿宋" w:hAnsi="仿宋" w:hint="eastAsia"/>
              </w:rPr>
              <w:t>检查项</w:t>
            </w:r>
          </w:p>
        </w:tc>
      </w:tr>
      <w:tr w:rsidR="00785163" w:rsidTr="00785163">
        <w:trPr>
          <w:trHeight w:val="90"/>
        </w:trPr>
        <w:tc>
          <w:tcPr>
            <w:tcW w:w="412" w:type="pct"/>
            <w:vMerge w:val="restart"/>
            <w:tcBorders>
              <w:top w:val="nil"/>
              <w:left w:val="single" w:sz="4" w:space="0" w:color="000000"/>
              <w:bottom w:val="single" w:sz="4" w:space="0" w:color="auto"/>
              <w:right w:val="single" w:sz="4" w:space="0" w:color="000000"/>
            </w:tcBorders>
            <w:vAlign w:val="center"/>
            <w:hideMark/>
          </w:tcPr>
          <w:p w:rsidR="00785163" w:rsidRDefault="00785163">
            <w:pPr>
              <w:pStyle w:val="a6"/>
              <w:jc w:val="center"/>
              <w:rPr>
                <w:b/>
                <w:bCs/>
              </w:rPr>
            </w:pPr>
            <w:r>
              <w:rPr>
                <w:rFonts w:eastAsia="宋体" w:hint="eastAsia"/>
                <w:b/>
                <w:bCs/>
              </w:rPr>
              <w:t>1</w:t>
            </w:r>
          </w:p>
        </w:tc>
        <w:tc>
          <w:tcPr>
            <w:tcW w:w="542" w:type="pct"/>
            <w:vMerge w:val="restart"/>
            <w:tcBorders>
              <w:top w:val="nil"/>
              <w:left w:val="nil"/>
              <w:bottom w:val="single" w:sz="4" w:space="0" w:color="auto"/>
              <w:right w:val="single" w:sz="4" w:space="0" w:color="000000"/>
            </w:tcBorders>
            <w:vAlign w:val="center"/>
            <w:hideMark/>
          </w:tcPr>
          <w:p w:rsidR="00785163" w:rsidRDefault="00785163">
            <w:pPr>
              <w:pStyle w:val="a6"/>
              <w:jc w:val="center"/>
              <w:rPr>
                <w:b/>
                <w:bCs/>
              </w:rPr>
            </w:pPr>
            <w:r>
              <w:rPr>
                <w:rFonts w:ascii="仿宋" w:hAnsi="仿宋" w:hint="eastAsia"/>
                <w:b/>
                <w:bCs/>
              </w:rPr>
              <w:t>资格</w:t>
            </w:r>
          </w:p>
          <w:p w:rsidR="00785163" w:rsidRDefault="00785163">
            <w:pPr>
              <w:pStyle w:val="a6"/>
              <w:jc w:val="center"/>
              <w:rPr>
                <w:b/>
                <w:bCs/>
              </w:rPr>
            </w:pPr>
            <w:r>
              <w:rPr>
                <w:rFonts w:ascii="仿宋" w:hAnsi="仿宋" w:hint="eastAsia"/>
                <w:b/>
                <w:bCs/>
              </w:rPr>
              <w:t>审查</w:t>
            </w: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报价函</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b/>
                <w:bCs/>
              </w:rPr>
              <w:t>是否提交报价函</w:t>
            </w:r>
          </w:p>
        </w:tc>
      </w:tr>
      <w:tr w:rsidR="00785163" w:rsidTr="00785163">
        <w:trPr>
          <w:trHeight w:val="454"/>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营业执照</w:t>
            </w:r>
            <w:r>
              <w:rPr>
                <w:rFonts w:hint="eastAsia"/>
              </w:rPr>
              <w:br/>
            </w:r>
            <w:r>
              <w:rPr>
                <w:rFonts w:ascii="仿宋" w:hAnsi="仿宋" w:hint="eastAsia"/>
                <w:sz w:val="20"/>
                <w:szCs w:val="20"/>
              </w:rPr>
              <w:t>（公告第二项第二条第</w:t>
            </w:r>
            <w:r>
              <w:rPr>
                <w:rFonts w:eastAsia="宋体" w:hint="eastAsia"/>
                <w:sz w:val="20"/>
                <w:szCs w:val="20"/>
              </w:rPr>
              <w:t>1</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rPr>
                <w:b/>
              </w:rPr>
            </w:pPr>
            <w:r>
              <w:rPr>
                <w:rFonts w:eastAsia="宋体" w:cs="Arial" w:hint="eastAsia"/>
                <w:b/>
                <w:sz w:val="24"/>
                <w:szCs w:val="24"/>
              </w:rPr>
              <w:t>★</w:t>
            </w:r>
            <w:r>
              <w:rPr>
                <w:rFonts w:ascii="仿宋" w:hAnsi="仿宋" w:hint="eastAsia"/>
                <w:b/>
              </w:rPr>
              <w:t>是否提交《营业执照》</w:t>
            </w:r>
          </w:p>
          <w:p w:rsidR="00785163" w:rsidRDefault="00785163">
            <w:pPr>
              <w:pStyle w:val="a6"/>
              <w:rPr>
                <w:rFonts w:hint="eastAsia"/>
              </w:rPr>
            </w:pPr>
            <w:r>
              <w:rPr>
                <w:rFonts w:eastAsia="宋体" w:hint="eastAsia"/>
              </w:rPr>
              <w:t>1.</w:t>
            </w:r>
            <w:r>
              <w:rPr>
                <w:rFonts w:ascii="仿宋" w:hAnsi="仿宋" w:hint="eastAsia"/>
              </w:rPr>
              <w:t>供应商为企业（包括合伙企业）的，应提供有效的 “营业执照 ”；</w:t>
            </w:r>
          </w:p>
          <w:p w:rsidR="00785163" w:rsidRDefault="00785163">
            <w:pPr>
              <w:pStyle w:val="a6"/>
              <w:rPr>
                <w:rFonts w:hint="eastAsia"/>
              </w:rPr>
            </w:pPr>
            <w:r>
              <w:rPr>
                <w:rFonts w:eastAsia="宋体" w:hint="eastAsia"/>
              </w:rPr>
              <w:t>2.</w:t>
            </w:r>
            <w:r>
              <w:rPr>
                <w:rFonts w:ascii="仿宋" w:hAnsi="仿宋" w:hint="eastAsia"/>
              </w:rPr>
              <w:t>供应商为事业单位的，应提供有效的 “事业单位法人证书 ”；</w:t>
            </w:r>
          </w:p>
          <w:p w:rsidR="00785163" w:rsidRDefault="00785163">
            <w:pPr>
              <w:pStyle w:val="a6"/>
              <w:rPr>
                <w:rFonts w:hint="eastAsia"/>
              </w:rPr>
            </w:pPr>
            <w:r>
              <w:rPr>
                <w:rFonts w:eastAsia="宋体" w:hint="eastAsia"/>
              </w:rPr>
              <w:t>3.</w:t>
            </w:r>
            <w:r>
              <w:rPr>
                <w:rFonts w:ascii="仿宋" w:hAnsi="仿宋" w:hint="eastAsia"/>
              </w:rPr>
              <w:t>供应商是非企业机构的，应提供有效的 “执业许可证 ” 、“登记证书 ”等证明文件；</w:t>
            </w:r>
          </w:p>
          <w:p w:rsidR="00785163" w:rsidRDefault="00785163">
            <w:pPr>
              <w:pStyle w:val="a6"/>
              <w:rPr>
                <w:rFonts w:hint="eastAsia"/>
              </w:rPr>
            </w:pPr>
            <w:r>
              <w:rPr>
                <w:rFonts w:eastAsia="宋体" w:hint="eastAsia"/>
              </w:rPr>
              <w:t>4.</w:t>
            </w:r>
            <w:r>
              <w:rPr>
                <w:rFonts w:ascii="仿宋" w:hAnsi="仿宋" w:hint="eastAsia"/>
              </w:rPr>
              <w:t>供应商是个体工商户的，应提供有效的 “个体工商户营业执照 ”；</w:t>
            </w:r>
          </w:p>
          <w:p w:rsidR="00785163" w:rsidRDefault="00785163">
            <w:pPr>
              <w:pStyle w:val="a6"/>
              <w:rPr>
                <w:rFonts w:hint="eastAsia"/>
              </w:rPr>
            </w:pPr>
            <w:r>
              <w:rPr>
                <w:rFonts w:ascii="仿宋" w:hAnsi="仿宋" w:hint="eastAsia"/>
              </w:rPr>
              <w:t>供应商是自然人的，应提供有效的自然人身份证明。</w:t>
            </w:r>
          </w:p>
          <w:p w:rsidR="00785163" w:rsidRDefault="00785163">
            <w:pPr>
              <w:pStyle w:val="a6"/>
            </w:pPr>
            <w:r>
              <w:rPr>
                <w:rFonts w:eastAsia="宋体" w:hint="eastAsia"/>
              </w:rPr>
              <w:t>5.</w:t>
            </w:r>
            <w:r>
              <w:rPr>
                <w:rFonts w:ascii="仿宋" w:hAnsi="仿宋" w:hint="eastAsia"/>
              </w:rPr>
              <w:t>分支机构参加响应的，应提供该分支机构或其所属法人</w:t>
            </w:r>
            <w:r>
              <w:rPr>
                <w:rFonts w:eastAsia="宋体" w:hint="eastAsia"/>
              </w:rPr>
              <w:t>/</w:t>
            </w:r>
            <w:r>
              <w:rPr>
                <w:rFonts w:ascii="仿宋" w:hAnsi="仿宋" w:hint="eastAsia"/>
              </w:rPr>
              <w:t>其他组织的相应证明文件；同时 还应提供其所属法人</w:t>
            </w:r>
            <w:r>
              <w:rPr>
                <w:rFonts w:eastAsia="宋体" w:hint="eastAsia"/>
              </w:rPr>
              <w:t>/</w:t>
            </w:r>
            <w:r>
              <w:rPr>
                <w:rFonts w:ascii="仿宋" w:hAnsi="仿宋" w:hint="eastAsia"/>
              </w:rPr>
              <w:t>其他组织出具的授权其参与本项目的授权书（格式自拟，须加盖 其所属法人</w:t>
            </w:r>
            <w:r>
              <w:rPr>
                <w:rFonts w:eastAsia="宋体" w:hint="eastAsia"/>
              </w:rPr>
              <w:t>/</w:t>
            </w:r>
            <w:r>
              <w:rPr>
                <w:rFonts w:ascii="仿宋" w:hAnsi="仿宋" w:hint="eastAsia"/>
              </w:rPr>
              <w:t>其他组织的公章）；对于银行、保险、石油石化、电力、电信等行业的分支机构 ，可以提供上述授权，也可以提供其所属法人</w:t>
            </w:r>
            <w:r>
              <w:rPr>
                <w:rFonts w:eastAsia="宋体" w:hint="eastAsia"/>
              </w:rPr>
              <w:t>/</w:t>
            </w:r>
            <w:r>
              <w:rPr>
                <w:rFonts w:ascii="仿宋" w:hAnsi="仿宋" w:hint="eastAsia"/>
              </w:rPr>
              <w:t>其他组织的有关文件或制度等能够证明授权其独立开展业务的证明材料。</w:t>
            </w:r>
          </w:p>
        </w:tc>
      </w:tr>
      <w:tr w:rsidR="00785163" w:rsidTr="00785163">
        <w:trPr>
          <w:trHeight w:val="454"/>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法人身份证</w:t>
            </w:r>
          </w:p>
          <w:p w:rsidR="00785163" w:rsidRDefault="00785163">
            <w:pPr>
              <w:pStyle w:val="a6"/>
            </w:pPr>
            <w:r>
              <w:rPr>
                <w:rFonts w:ascii="仿宋" w:hAnsi="仿宋" w:hint="eastAsia"/>
                <w:sz w:val="20"/>
                <w:szCs w:val="20"/>
              </w:rPr>
              <w:t>（公告第二项第二条第</w:t>
            </w:r>
            <w:r>
              <w:rPr>
                <w:rFonts w:eastAsia="宋体" w:hint="eastAsia"/>
                <w:sz w:val="20"/>
                <w:szCs w:val="20"/>
              </w:rPr>
              <w:t>1</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rPr>
                <w:rFonts w:cs="仿宋"/>
              </w:rPr>
            </w:pPr>
            <w:r>
              <w:rPr>
                <w:rFonts w:eastAsia="宋体" w:cs="Arial" w:hint="eastAsia"/>
                <w:bCs/>
                <w:sz w:val="24"/>
                <w:szCs w:val="24"/>
              </w:rPr>
              <w:t>★</w:t>
            </w:r>
            <w:r>
              <w:rPr>
                <w:rFonts w:ascii="仿宋" w:hAnsi="仿宋" w:hint="eastAsia"/>
              </w:rPr>
              <w:t>提供法人身份证复印件。</w:t>
            </w:r>
          </w:p>
          <w:p w:rsidR="00785163" w:rsidRDefault="00785163">
            <w:pPr>
              <w:pStyle w:val="a6"/>
            </w:pPr>
            <w:r>
              <w:rPr>
                <w:rFonts w:ascii="仿宋" w:hAnsi="仿宋" w:hint="eastAsia"/>
              </w:rPr>
              <w:t>用于证明法人具有在中华人民共和国境内注册，能够独立承担民事责任。</w:t>
            </w:r>
          </w:p>
        </w:tc>
      </w:tr>
      <w:tr w:rsidR="00785163" w:rsidTr="00785163">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法人授权书</w:t>
            </w:r>
          </w:p>
          <w:p w:rsidR="00785163" w:rsidRDefault="00785163">
            <w:pPr>
              <w:pStyle w:val="a6"/>
            </w:pPr>
            <w:r>
              <w:rPr>
                <w:rFonts w:ascii="仿宋" w:hAnsi="仿宋" w:hint="eastAsia"/>
                <w:sz w:val="20"/>
                <w:szCs w:val="20"/>
              </w:rPr>
              <w:t>（公告第二项第二条第</w:t>
            </w:r>
            <w:r>
              <w:rPr>
                <w:rFonts w:eastAsia="宋体" w:hint="eastAsia"/>
                <w:sz w:val="20"/>
                <w:szCs w:val="20"/>
              </w:rPr>
              <w:t>1</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检查是否提供法定代表人授权委托书。</w:t>
            </w:r>
          </w:p>
          <w:p w:rsidR="00785163" w:rsidRDefault="00785163">
            <w:pPr>
              <w:pStyle w:val="a6"/>
              <w:numPr>
                <w:ilvl w:val="0"/>
                <w:numId w:val="4"/>
              </w:numPr>
              <w:tabs>
                <w:tab w:val="left" w:pos="312"/>
              </w:tabs>
              <w:rPr>
                <w:rFonts w:hint="eastAsia"/>
              </w:rPr>
            </w:pPr>
            <w:r>
              <w:rPr>
                <w:rFonts w:ascii="仿宋" w:hAnsi="仿宋" w:hint="eastAsia"/>
              </w:rPr>
              <w:t>签字或签章是否齐全；</w:t>
            </w:r>
          </w:p>
          <w:p w:rsidR="00785163" w:rsidRDefault="00785163">
            <w:pPr>
              <w:pStyle w:val="a6"/>
              <w:numPr>
                <w:ilvl w:val="0"/>
                <w:numId w:val="4"/>
              </w:numPr>
              <w:tabs>
                <w:tab w:val="left" w:pos="312"/>
              </w:tabs>
            </w:pPr>
            <w:r>
              <w:rPr>
                <w:rFonts w:eastAsia="宋体" w:cs="Arial" w:hint="eastAsia"/>
                <w:b/>
                <w:sz w:val="24"/>
                <w:szCs w:val="24"/>
              </w:rPr>
              <w:t>★</w:t>
            </w:r>
            <w:r>
              <w:rPr>
                <w:rFonts w:ascii="仿宋" w:hAnsi="仿宋" w:hint="eastAsia"/>
                <w:b/>
              </w:rPr>
              <w:t>如提供《执业许可证》等无法人姓名的营业执照，需提交供应商法人是谁的盖章说明。</w:t>
            </w:r>
          </w:p>
        </w:tc>
      </w:tr>
      <w:tr w:rsidR="00785163" w:rsidTr="00785163">
        <w:trPr>
          <w:trHeight w:val="397"/>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具有良好的商业信誉和健全的财务会计制度</w:t>
            </w:r>
          </w:p>
          <w:p w:rsidR="00785163" w:rsidRDefault="00785163">
            <w:pPr>
              <w:pStyle w:val="a6"/>
            </w:pPr>
            <w:r>
              <w:rPr>
                <w:rFonts w:ascii="仿宋" w:hAnsi="仿宋" w:hint="eastAsia"/>
                <w:sz w:val="20"/>
                <w:szCs w:val="20"/>
              </w:rPr>
              <w:t>（公告第二项第二条第</w:t>
            </w:r>
            <w:r>
              <w:rPr>
                <w:rFonts w:eastAsia="宋体" w:hint="eastAsia"/>
                <w:sz w:val="20"/>
                <w:szCs w:val="20"/>
              </w:rPr>
              <w:t>2</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查询供应商信用记录。</w:t>
            </w:r>
          </w:p>
          <w:p w:rsidR="00785163" w:rsidRDefault="00785163">
            <w:pPr>
              <w:pStyle w:val="a6"/>
              <w:rPr>
                <w:rFonts w:hint="eastAsia"/>
              </w:rPr>
            </w:pPr>
            <w:r>
              <w:rPr>
                <w:rFonts w:ascii="仿宋" w:hAnsi="仿宋" w:hint="eastAsia"/>
              </w:rPr>
              <w:t>查询渠道：信用中国网站和中国政府采购网（</w:t>
            </w:r>
            <w:hyperlink r:id="rId5" w:history="1">
              <w:r>
                <w:rPr>
                  <w:rStyle w:val="aa"/>
                  <w:rFonts w:eastAsia="宋体" w:hint="eastAsia"/>
                </w:rPr>
                <w:t>www.creditchina.gov.cn</w:t>
              </w:r>
            </w:hyperlink>
            <w:r>
              <w:rPr>
                <w:rFonts w:ascii="仿宋" w:hAnsi="仿宋" w:hint="eastAsia"/>
              </w:rPr>
              <w:t>、</w:t>
            </w:r>
            <w:r>
              <w:rPr>
                <w:rFonts w:hint="eastAsia"/>
              </w:rPr>
              <w:t xml:space="preserve"> </w:t>
            </w:r>
            <w:hyperlink r:id="rId6" w:history="1">
              <w:r>
                <w:rPr>
                  <w:rStyle w:val="aa"/>
                  <w:rFonts w:eastAsia="宋体" w:hint="eastAsia"/>
                </w:rPr>
                <w:t>www.ccgp.gov.cn</w:t>
              </w:r>
            </w:hyperlink>
            <w:r>
              <w:rPr>
                <w:rFonts w:ascii="仿宋" w:hAnsi="仿宋" w:hint="eastAsia"/>
              </w:rPr>
              <w:t>）；</w:t>
            </w:r>
          </w:p>
          <w:p w:rsidR="00785163" w:rsidRDefault="00785163">
            <w:pPr>
              <w:pStyle w:val="a6"/>
              <w:rPr>
                <w:rFonts w:hint="eastAsia"/>
              </w:rPr>
            </w:pPr>
            <w:r>
              <w:rPr>
                <w:rFonts w:ascii="仿宋" w:hAnsi="仿宋" w:hint="eastAsia"/>
              </w:rPr>
              <w:t>信用信息的使用原则：经认定的被列入失信被执行人、重大税收违法案件当事人名单、政府采购严重违法失信行为记录名单的供应商，其响应无效</w:t>
            </w:r>
            <w:r>
              <w:rPr>
                <w:rFonts w:hint="eastAsia"/>
              </w:rPr>
              <w:t xml:space="preserve"> </w:t>
            </w:r>
            <w:r>
              <w:rPr>
                <w:rFonts w:ascii="仿宋" w:hAnsi="仿宋" w:hint="eastAsia"/>
              </w:rPr>
              <w:t>。联合体形式磋商的，联合体成员存在不良信用记录，视同联合体存在</w:t>
            </w:r>
            <w:r>
              <w:rPr>
                <w:rFonts w:hint="eastAsia"/>
              </w:rPr>
              <w:t xml:space="preserve"> </w:t>
            </w:r>
            <w:r>
              <w:rPr>
                <w:rFonts w:ascii="仿宋" w:hAnsi="仿宋" w:hint="eastAsia"/>
              </w:rPr>
              <w:t>不良信用记录。</w:t>
            </w:r>
          </w:p>
          <w:p w:rsidR="00785163" w:rsidRDefault="00785163">
            <w:pPr>
              <w:pStyle w:val="a6"/>
              <w:rPr>
                <w:rFonts w:hint="eastAsia"/>
              </w:rPr>
            </w:pPr>
            <w:r>
              <w:rPr>
                <w:rFonts w:eastAsia="宋体" w:cs="Arial" w:hint="eastAsia"/>
                <w:bCs/>
                <w:sz w:val="24"/>
                <w:szCs w:val="24"/>
              </w:rPr>
              <w:t>★</w:t>
            </w:r>
            <w:r>
              <w:rPr>
                <w:rFonts w:ascii="仿宋" w:hAnsi="仿宋" w:hint="eastAsia"/>
              </w:rPr>
              <w:t>检查是否提交加盖公章的供应商财务状况报告。</w:t>
            </w:r>
          </w:p>
          <w:p w:rsidR="00785163" w:rsidRDefault="00785163">
            <w:pPr>
              <w:pStyle w:val="a6"/>
            </w:pPr>
            <w:r>
              <w:rPr>
                <w:rFonts w:ascii="仿宋" w:hAnsi="仿宋" w:hint="eastAsia"/>
              </w:rPr>
              <w:t>需提交开标前三年里的任意一年，加盖公章的供应商财务状况报告。应包括资产负债表、利润表、现金流量表。如缺任意表，需提出书面声明，并加盖公章。</w:t>
            </w:r>
          </w:p>
        </w:tc>
      </w:tr>
      <w:tr w:rsidR="00785163" w:rsidTr="00785163">
        <w:trPr>
          <w:trHeight w:val="397"/>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具有履行合同所必需的设备和专业技术能力</w:t>
            </w:r>
          </w:p>
          <w:p w:rsidR="00785163" w:rsidRDefault="00785163">
            <w:pPr>
              <w:pStyle w:val="a6"/>
            </w:pPr>
            <w:r>
              <w:rPr>
                <w:rFonts w:ascii="仿宋" w:hAnsi="仿宋" w:hint="eastAsia"/>
                <w:sz w:val="20"/>
                <w:szCs w:val="20"/>
              </w:rPr>
              <w:t>（公告第二项第二条第</w:t>
            </w:r>
            <w:r>
              <w:rPr>
                <w:rFonts w:eastAsia="宋体" w:hint="eastAsia"/>
                <w:sz w:val="20"/>
                <w:szCs w:val="20"/>
              </w:rPr>
              <w:t>3</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rPr>
                <w:rFonts w:eastAsia="宋体" w:cs="Arial"/>
                <w:bCs/>
                <w:sz w:val="24"/>
                <w:szCs w:val="24"/>
              </w:rPr>
            </w:pPr>
            <w:r>
              <w:rPr>
                <w:rFonts w:eastAsia="宋体" w:cs="Arial" w:hint="eastAsia"/>
                <w:bCs/>
                <w:sz w:val="24"/>
                <w:szCs w:val="24"/>
              </w:rPr>
              <w:t>★</w:t>
            </w:r>
            <w:r>
              <w:rPr>
                <w:rFonts w:ascii="仿宋" w:hAnsi="仿宋" w:hint="eastAsia"/>
              </w:rPr>
              <w:t>检查是否提供《附件</w:t>
            </w:r>
            <w:r>
              <w:rPr>
                <w:rFonts w:eastAsia="宋体" w:hint="eastAsia"/>
              </w:rPr>
              <w:t>4</w:t>
            </w:r>
            <w:r>
              <w:rPr>
                <w:rFonts w:ascii="仿宋" w:hAnsi="仿宋" w:hint="eastAsia"/>
              </w:rPr>
              <w:t>供应商资格声明书》</w:t>
            </w:r>
          </w:p>
        </w:tc>
      </w:tr>
      <w:tr w:rsidR="00785163" w:rsidTr="00785163">
        <w:trPr>
          <w:trHeight w:val="397"/>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依法缴纳税收和社会保障资金的良好记录证明材料</w:t>
            </w:r>
          </w:p>
          <w:p w:rsidR="00785163" w:rsidRDefault="00785163">
            <w:pPr>
              <w:pStyle w:val="a6"/>
            </w:pPr>
            <w:r>
              <w:rPr>
                <w:rFonts w:ascii="仿宋" w:hAnsi="仿宋" w:hint="eastAsia"/>
                <w:sz w:val="20"/>
                <w:szCs w:val="20"/>
              </w:rPr>
              <w:t>（公告第二项第二条第</w:t>
            </w:r>
            <w:r>
              <w:rPr>
                <w:rFonts w:eastAsia="宋体" w:hint="eastAsia"/>
                <w:sz w:val="20"/>
                <w:szCs w:val="20"/>
              </w:rPr>
              <w:t>4</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★检查是否提交纳税及</w:t>
            </w:r>
            <w:proofErr w:type="gramStart"/>
            <w:r>
              <w:rPr>
                <w:rFonts w:ascii="仿宋" w:hAnsi="仿宋" w:hint="eastAsia"/>
              </w:rPr>
              <w:t>缴社保证明</w:t>
            </w:r>
            <w:proofErr w:type="gramEnd"/>
            <w:r>
              <w:rPr>
                <w:rFonts w:ascii="仿宋" w:hAnsi="仿宋" w:hint="eastAsia"/>
              </w:rPr>
              <w:t>。</w:t>
            </w:r>
          </w:p>
          <w:p w:rsidR="00785163" w:rsidRDefault="00785163">
            <w:pPr>
              <w:pStyle w:val="a6"/>
              <w:rPr>
                <w:rFonts w:hint="eastAsia"/>
              </w:rPr>
            </w:pPr>
            <w:r>
              <w:rPr>
                <w:rFonts w:ascii="仿宋" w:hAnsi="仿宋" w:hint="eastAsia"/>
              </w:rPr>
              <w:t>①依法缴纳税收的良好记录证明材料，开标前六个月内任意一个月的依法缴税凭据复印件（专用收据或社会保险缴纳清单）复印件。事业单位可只提供单位为职工缴纳个人所得税证明。</w:t>
            </w:r>
          </w:p>
          <w:p w:rsidR="00785163" w:rsidRDefault="00785163">
            <w:pPr>
              <w:pStyle w:val="a6"/>
            </w:pPr>
            <w:r>
              <w:rPr>
                <w:rFonts w:ascii="仿宋" w:hAnsi="仿宋" w:hint="eastAsia"/>
              </w:rPr>
              <w:t>②依法缴纳社会保障资金的良好记录证明材料，开标前六个月内任意一个月的依法缴纳社会保险的凭据（专用收据或社会保险缴纳清单）复印件。社保缴纳证明需为企业为职工缴纳</w:t>
            </w:r>
            <w:proofErr w:type="gramStart"/>
            <w:r>
              <w:rPr>
                <w:rFonts w:ascii="仿宋" w:hAnsi="仿宋" w:hint="eastAsia"/>
              </w:rPr>
              <w:t>社保证明</w:t>
            </w:r>
            <w:proofErr w:type="gramEnd"/>
            <w:r>
              <w:rPr>
                <w:rFonts w:ascii="仿宋" w:hAnsi="仿宋" w:hint="eastAsia"/>
              </w:rPr>
              <w:t>，个人给自己缴纳社保无效。</w:t>
            </w:r>
          </w:p>
        </w:tc>
      </w:tr>
      <w:tr w:rsidR="00785163" w:rsidTr="00785163">
        <w:trPr>
          <w:trHeight w:val="397"/>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提供参加政府采购活动前</w:t>
            </w:r>
            <w:r>
              <w:rPr>
                <w:rFonts w:eastAsia="宋体" w:hint="eastAsia"/>
              </w:rPr>
              <w:t xml:space="preserve">3 </w:t>
            </w:r>
            <w:r>
              <w:rPr>
                <w:rFonts w:ascii="仿宋" w:hAnsi="仿宋" w:hint="eastAsia"/>
              </w:rPr>
              <w:t>年内在经营活动中没有重大违法记录的书面声明</w:t>
            </w:r>
          </w:p>
          <w:p w:rsidR="00785163" w:rsidRDefault="00785163">
            <w:pPr>
              <w:pStyle w:val="a6"/>
            </w:pPr>
            <w:r>
              <w:rPr>
                <w:rFonts w:ascii="仿宋" w:hAnsi="仿宋" w:hint="eastAsia"/>
                <w:sz w:val="20"/>
                <w:szCs w:val="20"/>
              </w:rPr>
              <w:t>（公告第二项第二条第</w:t>
            </w:r>
            <w:r>
              <w:rPr>
                <w:rFonts w:eastAsia="宋体" w:hint="eastAsia"/>
                <w:sz w:val="20"/>
                <w:szCs w:val="20"/>
              </w:rPr>
              <w:t>5</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检查是否提供《附件</w:t>
            </w:r>
            <w:r>
              <w:rPr>
                <w:rFonts w:eastAsia="宋体" w:hint="eastAsia"/>
              </w:rPr>
              <w:t>4</w:t>
            </w:r>
            <w:r>
              <w:rPr>
                <w:rFonts w:ascii="仿宋" w:hAnsi="仿宋" w:hint="eastAsia"/>
              </w:rPr>
              <w:t>供应商资格声明书》</w:t>
            </w:r>
          </w:p>
        </w:tc>
      </w:tr>
      <w:tr w:rsidR="00785163" w:rsidTr="00785163">
        <w:trPr>
          <w:trHeight w:val="397"/>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关联企业说明（如果有关联情况则改为</w:t>
            </w:r>
            <w:r>
              <w:rPr>
                <w:rFonts w:eastAsia="宋体" w:cs="Arial" w:hint="eastAsia"/>
                <w:bCs/>
                <w:sz w:val="24"/>
                <w:szCs w:val="24"/>
              </w:rPr>
              <w:t>★</w:t>
            </w:r>
            <w:r>
              <w:rPr>
                <w:rFonts w:ascii="仿宋" w:hAnsi="仿宋" w:hint="eastAsia"/>
              </w:rPr>
              <w:t>）</w:t>
            </w:r>
          </w:p>
          <w:p w:rsidR="00785163" w:rsidRDefault="00785163">
            <w:pPr>
              <w:pStyle w:val="a6"/>
            </w:pPr>
            <w:r>
              <w:rPr>
                <w:rFonts w:ascii="仿宋" w:hAnsi="仿宋" w:hint="eastAsia"/>
                <w:sz w:val="20"/>
                <w:szCs w:val="20"/>
              </w:rPr>
              <w:t>（公告第二项第二条第</w:t>
            </w:r>
            <w:r>
              <w:rPr>
                <w:rFonts w:eastAsia="宋体" w:hint="eastAsia"/>
                <w:sz w:val="20"/>
                <w:szCs w:val="20"/>
              </w:rPr>
              <w:t>6</w:t>
            </w:r>
            <w:r>
              <w:rPr>
                <w:rFonts w:ascii="仿宋" w:hAnsi="仿宋" w:hint="eastAsia"/>
                <w:sz w:val="20"/>
                <w:szCs w:val="20"/>
              </w:rPr>
              <w:t>点）</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检查是否提供《附件</w:t>
            </w:r>
            <w:r>
              <w:rPr>
                <w:rFonts w:eastAsia="宋体" w:hint="eastAsia"/>
              </w:rPr>
              <w:t>4</w:t>
            </w:r>
            <w:r>
              <w:rPr>
                <w:rFonts w:ascii="仿宋" w:hAnsi="仿宋" w:hint="eastAsia"/>
              </w:rPr>
              <w:t>供应商资格声明书》</w:t>
            </w:r>
          </w:p>
          <w:p w:rsidR="00785163" w:rsidRDefault="00785163">
            <w:pPr>
              <w:pStyle w:val="a6"/>
            </w:pPr>
            <w:r>
              <w:rPr>
                <w:rFonts w:ascii="仿宋" w:hAnsi="仿宋" w:hint="eastAsia"/>
              </w:rPr>
              <w:t>单位负责人为同一人或者存在直接控股、管理关系的不同供应商，不得参加同一合同项下的政府采购活动，须提供关联企业说明</w:t>
            </w:r>
          </w:p>
        </w:tc>
      </w:tr>
      <w:tr w:rsidR="00785163" w:rsidTr="00785163">
        <w:trPr>
          <w:trHeight w:val="572"/>
        </w:trPr>
        <w:tc>
          <w:tcPr>
            <w:tcW w:w="412" w:type="pct"/>
            <w:vMerge w:val="restart"/>
            <w:tcBorders>
              <w:top w:val="nil"/>
              <w:left w:val="single" w:sz="4" w:space="0" w:color="000000"/>
              <w:bottom w:val="single" w:sz="4" w:space="0" w:color="auto"/>
              <w:right w:val="single" w:sz="4" w:space="0" w:color="000000"/>
            </w:tcBorders>
            <w:vAlign w:val="center"/>
          </w:tcPr>
          <w:p w:rsidR="00785163" w:rsidRDefault="00785163">
            <w:pPr>
              <w:pStyle w:val="a6"/>
              <w:jc w:val="center"/>
              <w:rPr>
                <w:b/>
                <w:bCs/>
              </w:rPr>
            </w:pPr>
          </w:p>
          <w:p w:rsidR="00785163" w:rsidRDefault="00785163">
            <w:pPr>
              <w:pStyle w:val="a6"/>
              <w:jc w:val="center"/>
              <w:rPr>
                <w:rFonts w:hint="eastAsia"/>
                <w:b/>
                <w:bCs/>
              </w:rPr>
            </w:pPr>
          </w:p>
          <w:p w:rsidR="00785163" w:rsidRDefault="00785163">
            <w:pPr>
              <w:pStyle w:val="a6"/>
              <w:jc w:val="center"/>
              <w:rPr>
                <w:rFonts w:hint="eastAsia"/>
                <w:b/>
                <w:bCs/>
              </w:rPr>
            </w:pPr>
          </w:p>
          <w:p w:rsidR="00785163" w:rsidRDefault="00785163">
            <w:pPr>
              <w:pStyle w:val="a6"/>
              <w:jc w:val="center"/>
              <w:rPr>
                <w:rFonts w:hint="eastAsia"/>
                <w:b/>
                <w:bCs/>
              </w:rPr>
            </w:pPr>
          </w:p>
          <w:p w:rsidR="00785163" w:rsidRDefault="00785163">
            <w:pPr>
              <w:pStyle w:val="a6"/>
              <w:jc w:val="center"/>
              <w:rPr>
                <w:rFonts w:hint="eastAsia"/>
                <w:b/>
                <w:bCs/>
              </w:rPr>
            </w:pPr>
          </w:p>
          <w:p w:rsidR="00785163" w:rsidRDefault="00785163">
            <w:pPr>
              <w:pStyle w:val="a6"/>
              <w:jc w:val="center"/>
              <w:rPr>
                <w:b/>
                <w:bCs/>
              </w:rPr>
            </w:pPr>
            <w:r>
              <w:rPr>
                <w:rFonts w:eastAsia="宋体" w:hint="eastAsia"/>
                <w:b/>
                <w:bCs/>
              </w:rPr>
              <w:t>2</w:t>
            </w:r>
          </w:p>
        </w:tc>
        <w:tc>
          <w:tcPr>
            <w:tcW w:w="542" w:type="pct"/>
            <w:vMerge w:val="restart"/>
            <w:tcBorders>
              <w:top w:val="nil"/>
              <w:left w:val="nil"/>
              <w:bottom w:val="single" w:sz="4" w:space="0" w:color="auto"/>
              <w:right w:val="single" w:sz="4" w:space="0" w:color="000000"/>
            </w:tcBorders>
            <w:vAlign w:val="center"/>
          </w:tcPr>
          <w:p w:rsidR="00785163" w:rsidRDefault="00785163">
            <w:pPr>
              <w:pStyle w:val="a6"/>
              <w:jc w:val="center"/>
              <w:rPr>
                <w:b/>
                <w:bCs/>
              </w:rPr>
            </w:pPr>
          </w:p>
          <w:p w:rsidR="00785163" w:rsidRDefault="00785163">
            <w:pPr>
              <w:pStyle w:val="a6"/>
              <w:jc w:val="center"/>
              <w:rPr>
                <w:rFonts w:hint="eastAsia"/>
                <w:b/>
                <w:bCs/>
              </w:rPr>
            </w:pPr>
            <w:r>
              <w:rPr>
                <w:rFonts w:ascii="仿宋" w:hAnsi="仿宋" w:hint="eastAsia"/>
                <w:b/>
                <w:bCs/>
              </w:rPr>
              <w:t>符合</w:t>
            </w:r>
          </w:p>
          <w:p w:rsidR="00785163" w:rsidRDefault="00785163">
            <w:pPr>
              <w:pStyle w:val="a6"/>
              <w:jc w:val="center"/>
              <w:rPr>
                <w:b/>
                <w:bCs/>
              </w:rPr>
            </w:pPr>
            <w:r>
              <w:rPr>
                <w:rFonts w:ascii="仿宋" w:hAnsi="仿宋" w:hint="eastAsia"/>
                <w:b/>
                <w:bCs/>
              </w:rPr>
              <w:t>审查</w:t>
            </w: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本项目不允许联合体投标</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未包含价格调整要求</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投标有效期满足要求</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签署和盖章符合要求</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文件是否按要求签字和盖章。</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rPr>
                <w:rFonts w:eastAsia="宋体" w:cs="Arial"/>
                <w:bCs/>
                <w:sz w:val="24"/>
                <w:szCs w:val="24"/>
              </w:rPr>
            </w:pPr>
            <w:r>
              <w:rPr>
                <w:rFonts w:ascii="仿宋" w:hAnsi="仿宋" w:hint="eastAsia"/>
              </w:rPr>
              <w:t>★严重的文书问题</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例如包括但不限于：响应文件中出现甲乙双方名称错误、项目名称错误等情况。</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未发现串通投标</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报价说明可以接受</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无采购人不能接受的附加条件</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未发现影响采购人决策行为</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报价未超过总预算（最高限价）及分项预算</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r w:rsidR="00785163" w:rsidTr="00785163">
        <w:trPr>
          <w:trHeight w:val="572"/>
        </w:trPr>
        <w:tc>
          <w:tcPr>
            <w:tcW w:w="0" w:type="auto"/>
            <w:vMerge/>
            <w:tcBorders>
              <w:top w:val="nil"/>
              <w:left w:val="single" w:sz="4" w:space="0" w:color="000000"/>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0" w:type="auto"/>
            <w:vMerge/>
            <w:tcBorders>
              <w:top w:val="nil"/>
              <w:left w:val="nil"/>
              <w:bottom w:val="single" w:sz="4" w:space="0" w:color="auto"/>
              <w:right w:val="single" w:sz="4" w:space="0" w:color="000000"/>
            </w:tcBorders>
            <w:vAlign w:val="center"/>
            <w:hideMark/>
          </w:tcPr>
          <w:p w:rsidR="00785163" w:rsidRDefault="00785163">
            <w:pPr>
              <w:widowControl/>
              <w:spacing w:line="240" w:lineRule="auto"/>
              <w:ind w:firstLineChars="0" w:firstLine="0"/>
              <w:jc w:val="left"/>
              <w:rPr>
                <w:rFonts w:ascii="宋体" w:hAnsi="宋体" w:cs="宋体"/>
                <w:b/>
                <w:bCs/>
                <w:color w:val="333333"/>
                <w:sz w:val="22"/>
                <w:szCs w:val="22"/>
              </w:rPr>
            </w:pPr>
          </w:p>
        </w:tc>
        <w:tc>
          <w:tcPr>
            <w:tcW w:w="1812"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eastAsia="宋体" w:cs="Arial" w:hint="eastAsia"/>
                <w:bCs/>
                <w:sz w:val="24"/>
                <w:szCs w:val="24"/>
              </w:rPr>
              <w:t>★</w:t>
            </w:r>
            <w:r>
              <w:rPr>
                <w:rFonts w:ascii="仿宋" w:hAnsi="仿宋" w:hint="eastAsia"/>
              </w:rPr>
              <w:t>其他磋商文件的符合性要求</w:t>
            </w:r>
          </w:p>
        </w:tc>
        <w:tc>
          <w:tcPr>
            <w:tcW w:w="2233" w:type="pct"/>
            <w:tcBorders>
              <w:top w:val="single" w:sz="4" w:space="0" w:color="000000"/>
              <w:left w:val="nil"/>
              <w:bottom w:val="single" w:sz="4" w:space="0" w:color="000000"/>
              <w:right w:val="single" w:sz="4" w:space="0" w:color="000000"/>
            </w:tcBorders>
            <w:vAlign w:val="center"/>
            <w:hideMark/>
          </w:tcPr>
          <w:p w:rsidR="00785163" w:rsidRDefault="00785163">
            <w:pPr>
              <w:pStyle w:val="a6"/>
            </w:pPr>
            <w:r>
              <w:rPr>
                <w:rFonts w:ascii="仿宋" w:hAnsi="仿宋" w:hint="eastAsia"/>
              </w:rPr>
              <w:t>是否满足磋商文件要求</w:t>
            </w:r>
          </w:p>
        </w:tc>
      </w:tr>
    </w:tbl>
    <w:p w:rsidR="00785163" w:rsidRDefault="00785163" w:rsidP="00785163">
      <w:pPr>
        <w:pStyle w:val="a5"/>
        <w:tabs>
          <w:tab w:val="left" w:pos="4680"/>
        </w:tabs>
        <w:ind w:leftChars="47" w:left="150" w:firstLine="420"/>
        <w:rPr>
          <w:rFonts w:ascii="宋体" w:eastAsia="宋体" w:hAnsi="宋体" w:cs="Arial" w:hint="eastAsia"/>
          <w:kern w:val="2"/>
          <w:sz w:val="21"/>
          <w:szCs w:val="21"/>
        </w:rPr>
      </w:pPr>
      <w:r>
        <w:rPr>
          <w:rFonts w:ascii="宋体" w:eastAsia="宋体" w:hAnsi="宋体" w:cs="Arial" w:hint="eastAsia"/>
          <w:kern w:val="2"/>
          <w:sz w:val="21"/>
          <w:szCs w:val="21"/>
        </w:rPr>
        <w:t>“</w:t>
      </w:r>
      <w:r>
        <w:rPr>
          <w:rFonts w:ascii="宋体" w:eastAsia="宋体" w:hAnsi="宋体" w:cs="Arial" w:hint="eastAsia"/>
          <w:bCs/>
          <w:sz w:val="24"/>
          <w:szCs w:val="24"/>
        </w:rPr>
        <w:t>★</w:t>
      </w:r>
      <w:r>
        <w:rPr>
          <w:rFonts w:ascii="宋体" w:eastAsia="宋体" w:hAnsi="宋体" w:cs="Arial" w:hint="eastAsia"/>
          <w:kern w:val="2"/>
          <w:sz w:val="21"/>
          <w:szCs w:val="21"/>
        </w:rPr>
        <w:t>”</w:t>
      </w:r>
      <w:r>
        <w:rPr>
          <w:rStyle w:val="15"/>
          <w:rFonts w:hint="default"/>
        </w:rPr>
        <w:t>为必须满足项，如不满足，将无法通过资格审查。</w:t>
      </w:r>
    </w:p>
    <w:p w:rsidR="00785163" w:rsidRDefault="00785163" w:rsidP="00785163">
      <w:pPr>
        <w:pStyle w:val="1"/>
        <w:numPr>
          <w:ilvl w:val="0"/>
          <w:numId w:val="6"/>
        </w:numPr>
        <w:rPr>
          <w:rFonts w:hint="eastAsia"/>
        </w:rPr>
      </w:pPr>
      <w:r>
        <w:rPr>
          <w:rFonts w:hint="eastAsia"/>
        </w:rPr>
        <w:br w:type="page"/>
      </w:r>
      <w:r>
        <w:rPr>
          <w:rFonts w:ascii="仿宋" w:hAnsi="仿宋" w:hint="eastAsia"/>
        </w:rPr>
        <w:t>评分标准细则</w:t>
      </w:r>
    </w:p>
    <w:tbl>
      <w:tblPr>
        <w:tblW w:w="5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057"/>
        <w:gridCol w:w="885"/>
        <w:gridCol w:w="6145"/>
      </w:tblGrid>
      <w:tr w:rsidR="00785163" w:rsidTr="00785163">
        <w:trPr>
          <w:trHeight w:val="360"/>
          <w:jc w:val="center"/>
        </w:trPr>
        <w:tc>
          <w:tcPr>
            <w:tcW w:w="206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2"/>
              <w:jc w:val="center"/>
              <w:rPr>
                <w:rFonts w:ascii="仿宋" w:hAnsi="仿宋"/>
                <w:b/>
                <w:bCs/>
                <w:sz w:val="21"/>
                <w:szCs w:val="21"/>
              </w:rPr>
            </w:pPr>
            <w:r>
              <w:rPr>
                <w:rFonts w:ascii="仿宋" w:hAnsi="仿宋" w:hint="eastAsia"/>
                <w:b/>
                <w:bCs/>
                <w:sz w:val="21"/>
                <w:szCs w:val="21"/>
              </w:rPr>
              <w:t>评分项目</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rPr>
                <w:rFonts w:ascii="仿宋" w:hAnsi="仿宋"/>
                <w:b/>
                <w:bCs/>
                <w:sz w:val="21"/>
                <w:szCs w:val="21"/>
              </w:rPr>
            </w:pPr>
            <w:r>
              <w:rPr>
                <w:rFonts w:ascii="仿宋" w:hAnsi="仿宋" w:hint="eastAsia"/>
                <w:b/>
                <w:bCs/>
                <w:sz w:val="21"/>
                <w:szCs w:val="21"/>
              </w:rPr>
              <w:t>分值（分）</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2"/>
              <w:jc w:val="center"/>
              <w:rPr>
                <w:rFonts w:ascii="仿宋" w:hAnsi="仿宋"/>
                <w:b/>
                <w:bCs/>
                <w:sz w:val="21"/>
                <w:szCs w:val="21"/>
              </w:rPr>
            </w:pPr>
            <w:r>
              <w:rPr>
                <w:rFonts w:ascii="仿宋" w:hAnsi="仿宋" w:hint="eastAsia"/>
                <w:b/>
                <w:bCs/>
                <w:sz w:val="21"/>
                <w:szCs w:val="21"/>
              </w:rPr>
              <w:t>评分标准</w:t>
            </w:r>
          </w:p>
        </w:tc>
      </w:tr>
      <w:tr w:rsidR="00785163" w:rsidTr="00785163">
        <w:trPr>
          <w:trHeight w:val="1094"/>
          <w:jc w:val="center"/>
        </w:trPr>
        <w:tc>
          <w:tcPr>
            <w:tcW w:w="206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85163" w:rsidRDefault="00785163">
            <w:pPr>
              <w:ind w:firstLine="420"/>
              <w:jc w:val="center"/>
              <w:rPr>
                <w:rFonts w:ascii="仿宋" w:hAnsi="仿宋"/>
                <w:sz w:val="21"/>
                <w:szCs w:val="21"/>
              </w:rPr>
            </w:pPr>
            <w:r>
              <w:rPr>
                <w:rFonts w:ascii="仿宋" w:hAnsi="仿宋" w:hint="eastAsia"/>
                <w:sz w:val="21"/>
                <w:szCs w:val="21"/>
              </w:rPr>
              <w:t>价格评分（10分）</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jc w:val="center"/>
              <w:rPr>
                <w:rFonts w:ascii="仿宋" w:hAnsi="仿宋"/>
                <w:sz w:val="21"/>
                <w:szCs w:val="21"/>
              </w:rPr>
            </w:pPr>
            <w:r>
              <w:rPr>
                <w:rFonts w:ascii="仿宋" w:hAnsi="仿宋" w:hint="eastAsia"/>
                <w:sz w:val="21"/>
                <w:szCs w:val="21"/>
              </w:rPr>
              <w:t>10</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0"/>
              <w:rPr>
                <w:rFonts w:ascii="仿宋" w:hAnsi="仿宋"/>
                <w:sz w:val="21"/>
                <w:szCs w:val="21"/>
              </w:rPr>
            </w:pPr>
            <w:r>
              <w:rPr>
                <w:rFonts w:ascii="仿宋" w:hAnsi="仿宋" w:hint="eastAsia"/>
                <w:sz w:val="21"/>
                <w:szCs w:val="21"/>
              </w:rPr>
              <w:t>价格</w:t>
            </w:r>
            <w:proofErr w:type="gramStart"/>
            <w:r>
              <w:rPr>
                <w:rFonts w:ascii="仿宋" w:hAnsi="仿宋" w:hint="eastAsia"/>
                <w:sz w:val="21"/>
                <w:szCs w:val="21"/>
              </w:rPr>
              <w:t>分统一</w:t>
            </w:r>
            <w:proofErr w:type="gramEnd"/>
            <w:r>
              <w:rPr>
                <w:rFonts w:ascii="仿宋" w:hAnsi="仿宋" w:hint="eastAsia"/>
                <w:sz w:val="21"/>
                <w:szCs w:val="21"/>
              </w:rPr>
              <w:t>采用低价优先法计算，即满足磋商文件要求且最后报价最低的供应商的价格为磋商基准价，其价格分为满分。其他供应商的价格</w:t>
            </w:r>
            <w:proofErr w:type="gramStart"/>
            <w:r>
              <w:rPr>
                <w:rFonts w:ascii="仿宋" w:hAnsi="仿宋" w:hint="eastAsia"/>
                <w:sz w:val="21"/>
                <w:szCs w:val="21"/>
              </w:rPr>
              <w:t>分统一</w:t>
            </w:r>
            <w:proofErr w:type="gramEnd"/>
            <w:r>
              <w:rPr>
                <w:rFonts w:ascii="仿宋" w:hAnsi="仿宋" w:hint="eastAsia"/>
                <w:sz w:val="21"/>
                <w:szCs w:val="21"/>
              </w:rPr>
              <w:t>按照下列公式计算：</w:t>
            </w:r>
          </w:p>
          <w:p w:rsidR="00785163" w:rsidRDefault="00785163">
            <w:pPr>
              <w:ind w:firstLine="420"/>
              <w:rPr>
                <w:rFonts w:ascii="仿宋" w:hAnsi="仿宋"/>
                <w:sz w:val="21"/>
                <w:szCs w:val="21"/>
              </w:rPr>
            </w:pPr>
            <w:r>
              <w:rPr>
                <w:rFonts w:ascii="仿宋" w:hAnsi="仿宋" w:hint="eastAsia"/>
                <w:sz w:val="21"/>
                <w:szCs w:val="21"/>
              </w:rPr>
              <w:t>磋商报价得分=（磋商基准价/最后磋商报价）×10</w:t>
            </w:r>
          </w:p>
        </w:tc>
      </w:tr>
      <w:tr w:rsidR="00785163" w:rsidTr="00785163">
        <w:trPr>
          <w:trHeight w:val="1609"/>
          <w:jc w:val="center"/>
        </w:trPr>
        <w:tc>
          <w:tcPr>
            <w:tcW w:w="1008" w:type="dxa"/>
            <w:vMerge w:val="restart"/>
            <w:tcBorders>
              <w:top w:val="nil"/>
              <w:left w:val="single" w:sz="4" w:space="0" w:color="auto"/>
              <w:bottom w:val="single" w:sz="4" w:space="0" w:color="auto"/>
              <w:right w:val="single" w:sz="4" w:space="0" w:color="auto"/>
            </w:tcBorders>
            <w:shd w:val="clear" w:color="auto" w:fill="FFFFFF"/>
            <w:noWrap/>
            <w:vAlign w:val="center"/>
          </w:tcPr>
          <w:p w:rsidR="00785163" w:rsidRDefault="00785163">
            <w:pPr>
              <w:ind w:firstLine="420"/>
              <w:jc w:val="center"/>
              <w:rPr>
                <w:rFonts w:ascii="仿宋" w:hAnsi="仿宋"/>
                <w:sz w:val="21"/>
                <w:szCs w:val="21"/>
              </w:rPr>
            </w:pPr>
            <w:r>
              <w:rPr>
                <w:rFonts w:ascii="仿宋" w:hAnsi="仿宋" w:hint="eastAsia"/>
                <w:sz w:val="21"/>
                <w:szCs w:val="21"/>
              </w:rPr>
              <w:t>商务部分（30分）</w:t>
            </w:r>
          </w:p>
          <w:p w:rsidR="00785163" w:rsidRDefault="00785163">
            <w:pPr>
              <w:ind w:firstLine="420"/>
              <w:rPr>
                <w:rFonts w:ascii="仿宋" w:hAnsi="仿宋"/>
                <w:sz w:val="21"/>
                <w:szCs w:val="21"/>
              </w:rPr>
            </w:pP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rPr>
                <w:rFonts w:ascii="仿宋" w:hAnsi="仿宋"/>
                <w:sz w:val="21"/>
                <w:szCs w:val="21"/>
              </w:rPr>
            </w:pPr>
            <w:r>
              <w:rPr>
                <w:rFonts w:ascii="仿宋" w:hAnsi="仿宋" w:hint="eastAsia"/>
                <w:sz w:val="21"/>
                <w:szCs w:val="21"/>
              </w:rPr>
              <w:t>项目经验与业绩（15分）</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jc w:val="center"/>
              <w:rPr>
                <w:rFonts w:ascii="仿宋" w:hAnsi="仿宋"/>
                <w:sz w:val="21"/>
                <w:szCs w:val="21"/>
              </w:rPr>
            </w:pPr>
            <w:r>
              <w:rPr>
                <w:rFonts w:ascii="仿宋" w:hAnsi="仿宋" w:hint="eastAsia"/>
                <w:sz w:val="21"/>
                <w:szCs w:val="21"/>
              </w:rPr>
              <w:t>15</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0"/>
              <w:rPr>
                <w:rFonts w:ascii="仿宋" w:hAnsi="仿宋"/>
                <w:sz w:val="21"/>
                <w:szCs w:val="21"/>
              </w:rPr>
            </w:pPr>
            <w:r>
              <w:rPr>
                <w:rFonts w:ascii="仿宋" w:hAnsi="仿宋" w:hint="eastAsia"/>
                <w:sz w:val="21"/>
                <w:szCs w:val="21"/>
              </w:rPr>
              <w:t>提供近三年（自2024年1月起至本项目招标公告发布之日期间，以合同签订日期来界定）具有地理信息/空间矢量数据处理或文物保护数据管理类软件定制开发项目业绩，每提供一个得3分，最高得15分。</w:t>
            </w:r>
          </w:p>
          <w:p w:rsidR="00785163" w:rsidRDefault="00785163">
            <w:pPr>
              <w:ind w:firstLine="420"/>
              <w:rPr>
                <w:rFonts w:ascii="仿宋" w:hAnsi="仿宋"/>
                <w:sz w:val="21"/>
                <w:szCs w:val="21"/>
              </w:rPr>
            </w:pPr>
            <w:r>
              <w:rPr>
                <w:rFonts w:ascii="仿宋" w:hAnsi="仿宋" w:hint="eastAsia"/>
                <w:sz w:val="21"/>
                <w:szCs w:val="21"/>
              </w:rPr>
              <w:t>注：需提供合同复印件并加盖公章；合同复印件应包括合同首页、签字盖章页、合同金额页、体现工作内容的合同主要页；以签约日期为准。</w:t>
            </w:r>
          </w:p>
        </w:tc>
      </w:tr>
      <w:tr w:rsidR="00785163" w:rsidTr="00785163">
        <w:trPr>
          <w:trHeight w:val="1609"/>
          <w:jc w:val="center"/>
        </w:trPr>
        <w:tc>
          <w:tcPr>
            <w:tcW w:w="2065" w:type="dxa"/>
            <w:vMerge/>
            <w:tcBorders>
              <w:top w:val="nil"/>
              <w:left w:val="single" w:sz="4" w:space="0" w:color="auto"/>
              <w:bottom w:val="single" w:sz="4" w:space="0" w:color="auto"/>
              <w:right w:val="single" w:sz="4" w:space="0" w:color="auto"/>
            </w:tcBorders>
            <w:vAlign w:val="center"/>
            <w:hideMark/>
          </w:tcPr>
          <w:p w:rsidR="00785163" w:rsidRDefault="00785163">
            <w:pPr>
              <w:widowControl/>
              <w:spacing w:line="240" w:lineRule="auto"/>
              <w:ind w:firstLineChars="0" w:firstLine="0"/>
              <w:jc w:val="left"/>
              <w:rPr>
                <w:rFonts w:ascii="仿宋" w:hAnsi="仿宋"/>
                <w:sz w:val="21"/>
                <w:szCs w:val="21"/>
              </w:rPr>
            </w:pP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rPr>
                <w:rFonts w:ascii="仿宋" w:hAnsi="仿宋"/>
                <w:sz w:val="21"/>
                <w:szCs w:val="21"/>
              </w:rPr>
            </w:pPr>
            <w:r>
              <w:rPr>
                <w:rFonts w:ascii="仿宋" w:hAnsi="仿宋" w:hint="eastAsia"/>
                <w:sz w:val="21"/>
                <w:szCs w:val="21"/>
              </w:rPr>
              <w:t>团队实力（15分）</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jc w:val="center"/>
              <w:rPr>
                <w:rFonts w:ascii="仿宋" w:hAnsi="仿宋"/>
                <w:sz w:val="21"/>
                <w:szCs w:val="21"/>
              </w:rPr>
            </w:pPr>
            <w:r>
              <w:rPr>
                <w:rFonts w:ascii="仿宋" w:hAnsi="仿宋" w:hint="eastAsia"/>
                <w:sz w:val="21"/>
                <w:szCs w:val="21"/>
              </w:rPr>
              <w:t>15</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0"/>
              <w:rPr>
                <w:rFonts w:ascii="仿宋" w:hAnsi="仿宋"/>
                <w:sz w:val="21"/>
                <w:szCs w:val="21"/>
              </w:rPr>
            </w:pPr>
            <w:r>
              <w:rPr>
                <w:rFonts w:ascii="仿宋" w:hAnsi="仿宋" w:hint="eastAsia"/>
                <w:sz w:val="21"/>
                <w:szCs w:val="21"/>
              </w:rPr>
              <w:t>拟派项目负责人具备高级及以上信息技术类职称的得7分，中级职称得3分；</w:t>
            </w:r>
          </w:p>
          <w:p w:rsidR="00785163" w:rsidRDefault="00785163">
            <w:pPr>
              <w:ind w:firstLine="420"/>
              <w:rPr>
                <w:rFonts w:ascii="仿宋" w:hAnsi="仿宋" w:hint="eastAsia"/>
                <w:sz w:val="21"/>
                <w:szCs w:val="21"/>
              </w:rPr>
            </w:pPr>
            <w:r>
              <w:rPr>
                <w:rFonts w:ascii="仿宋" w:hAnsi="仿宋" w:hint="eastAsia"/>
                <w:sz w:val="21"/>
                <w:szCs w:val="21"/>
              </w:rPr>
              <w:t>项目团队中同时具备GIS（地理信息系统）专业及软件研发专业人员，每提供一人证书的2分，最高得8分；</w:t>
            </w:r>
          </w:p>
          <w:p w:rsidR="00785163" w:rsidRDefault="00785163">
            <w:pPr>
              <w:ind w:firstLine="420"/>
              <w:rPr>
                <w:rFonts w:ascii="仿宋" w:hAnsi="仿宋"/>
                <w:sz w:val="21"/>
                <w:szCs w:val="21"/>
              </w:rPr>
            </w:pPr>
            <w:r>
              <w:rPr>
                <w:rFonts w:ascii="仿宋" w:hAnsi="仿宋" w:hint="eastAsia"/>
                <w:sz w:val="21"/>
                <w:szCs w:val="21"/>
              </w:rPr>
              <w:t>注：①以上须提供证书复印件并加盖公章。②须提供项目经理半年内任意1个月在投标单位的</w:t>
            </w:r>
            <w:proofErr w:type="gramStart"/>
            <w:r>
              <w:rPr>
                <w:rFonts w:ascii="仿宋" w:hAnsi="仿宋" w:hint="eastAsia"/>
                <w:sz w:val="21"/>
                <w:szCs w:val="21"/>
              </w:rPr>
              <w:t>社保证明</w:t>
            </w:r>
            <w:proofErr w:type="gramEnd"/>
            <w:r>
              <w:rPr>
                <w:rFonts w:ascii="仿宋" w:hAnsi="仿宋" w:hint="eastAsia"/>
                <w:sz w:val="21"/>
                <w:szCs w:val="21"/>
              </w:rPr>
              <w:t>且加盖公章。③未提供或未提供符合要求的证明材料，不得分。</w:t>
            </w:r>
          </w:p>
        </w:tc>
      </w:tr>
      <w:tr w:rsidR="00785163" w:rsidTr="00785163">
        <w:trPr>
          <w:trHeight w:val="908"/>
          <w:jc w:val="center"/>
        </w:trPr>
        <w:tc>
          <w:tcPr>
            <w:tcW w:w="1008" w:type="dxa"/>
            <w:vMerge w:val="restart"/>
            <w:tcBorders>
              <w:top w:val="nil"/>
              <w:left w:val="single" w:sz="4" w:space="0" w:color="auto"/>
              <w:bottom w:val="single" w:sz="4" w:space="0" w:color="auto"/>
              <w:right w:val="single" w:sz="4" w:space="0" w:color="auto"/>
            </w:tcBorders>
            <w:shd w:val="clear" w:color="auto" w:fill="FFFFFF"/>
            <w:vAlign w:val="center"/>
            <w:hideMark/>
          </w:tcPr>
          <w:p w:rsidR="00785163" w:rsidRDefault="00785163">
            <w:pPr>
              <w:ind w:firstLine="420"/>
              <w:jc w:val="center"/>
              <w:rPr>
                <w:rFonts w:ascii="仿宋" w:hAnsi="仿宋"/>
                <w:sz w:val="21"/>
                <w:szCs w:val="21"/>
              </w:rPr>
            </w:pPr>
            <w:r>
              <w:rPr>
                <w:rFonts w:ascii="仿宋" w:hAnsi="仿宋" w:hint="eastAsia"/>
                <w:sz w:val="21"/>
                <w:szCs w:val="21"/>
              </w:rPr>
              <w:t>技术部分（60分）</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rPr>
                <w:rFonts w:ascii="仿宋" w:hAnsi="仿宋"/>
                <w:sz w:val="21"/>
                <w:szCs w:val="21"/>
              </w:rPr>
            </w:pPr>
            <w:r>
              <w:rPr>
                <w:rFonts w:ascii="仿宋" w:hAnsi="仿宋" w:hint="eastAsia"/>
                <w:sz w:val="21"/>
                <w:szCs w:val="21"/>
              </w:rPr>
              <w:t>整体软件架构与技术路线（15分）</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jc w:val="center"/>
              <w:rPr>
                <w:rFonts w:ascii="仿宋" w:hAnsi="仿宋"/>
                <w:sz w:val="21"/>
                <w:szCs w:val="21"/>
              </w:rPr>
            </w:pPr>
            <w:r>
              <w:rPr>
                <w:rFonts w:ascii="仿宋" w:hAnsi="仿宋" w:hint="eastAsia"/>
                <w:sz w:val="21"/>
                <w:szCs w:val="21"/>
              </w:rPr>
              <w:t>15</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0"/>
              <w:rPr>
                <w:rFonts w:ascii="仿宋" w:hAnsi="仿宋"/>
                <w:sz w:val="21"/>
                <w:szCs w:val="21"/>
              </w:rPr>
            </w:pPr>
            <w:r>
              <w:rPr>
                <w:rFonts w:ascii="仿宋" w:hAnsi="仿宋" w:hint="eastAsia"/>
                <w:sz w:val="21"/>
                <w:szCs w:val="21"/>
              </w:rPr>
              <w:t>1.整体软件架构设计先进、合理，技术路线清晰可行；对定制代码研发的难点分析透彻；有完善的代码规范、质量保障及数据安全保密措施得15分；</w:t>
            </w:r>
          </w:p>
          <w:p w:rsidR="00785163" w:rsidRDefault="00785163">
            <w:pPr>
              <w:ind w:firstLine="420"/>
              <w:rPr>
                <w:rFonts w:ascii="仿宋" w:hAnsi="仿宋" w:hint="eastAsia"/>
                <w:sz w:val="21"/>
                <w:szCs w:val="21"/>
              </w:rPr>
            </w:pPr>
            <w:r>
              <w:rPr>
                <w:rFonts w:ascii="仿宋" w:hAnsi="仿宋" w:hint="eastAsia"/>
                <w:sz w:val="21"/>
                <w:szCs w:val="21"/>
              </w:rPr>
              <w:t>2.架构设计基本合理，技术路线表述清晰，有基本的质量和安全保障措施，但难点分析不够深入得10；</w:t>
            </w:r>
          </w:p>
          <w:p w:rsidR="00785163" w:rsidRDefault="00785163">
            <w:pPr>
              <w:ind w:firstLine="420"/>
              <w:rPr>
                <w:rFonts w:ascii="仿宋" w:hAnsi="仿宋" w:hint="eastAsia"/>
                <w:sz w:val="21"/>
                <w:szCs w:val="21"/>
              </w:rPr>
            </w:pPr>
            <w:r>
              <w:rPr>
                <w:rFonts w:ascii="仿宋" w:hAnsi="仿宋" w:hint="eastAsia"/>
                <w:sz w:val="21"/>
                <w:szCs w:val="21"/>
              </w:rPr>
              <w:t>3.或技术路线存在较大逻辑错误得5分；</w:t>
            </w:r>
          </w:p>
          <w:p w:rsidR="00785163" w:rsidRDefault="00785163">
            <w:pPr>
              <w:ind w:firstLine="420"/>
              <w:rPr>
                <w:rFonts w:ascii="仿宋" w:hAnsi="仿宋"/>
                <w:sz w:val="21"/>
                <w:szCs w:val="21"/>
              </w:rPr>
            </w:pPr>
            <w:r>
              <w:rPr>
                <w:rFonts w:ascii="仿宋" w:hAnsi="仿宋" w:hint="eastAsia"/>
                <w:sz w:val="21"/>
                <w:szCs w:val="21"/>
              </w:rPr>
              <w:t>4.未提供整体架构方案得0分。</w:t>
            </w:r>
          </w:p>
        </w:tc>
      </w:tr>
      <w:tr w:rsidR="00785163" w:rsidTr="00785163">
        <w:trPr>
          <w:trHeight w:val="90"/>
          <w:jc w:val="center"/>
        </w:trPr>
        <w:tc>
          <w:tcPr>
            <w:tcW w:w="2065" w:type="dxa"/>
            <w:vMerge/>
            <w:tcBorders>
              <w:top w:val="nil"/>
              <w:left w:val="single" w:sz="4" w:space="0" w:color="auto"/>
              <w:bottom w:val="single" w:sz="4" w:space="0" w:color="auto"/>
              <w:right w:val="single" w:sz="4" w:space="0" w:color="auto"/>
            </w:tcBorders>
            <w:vAlign w:val="center"/>
            <w:hideMark/>
          </w:tcPr>
          <w:p w:rsidR="00785163" w:rsidRDefault="00785163">
            <w:pPr>
              <w:widowControl/>
              <w:spacing w:line="240" w:lineRule="auto"/>
              <w:ind w:firstLineChars="0" w:firstLine="0"/>
              <w:jc w:val="left"/>
              <w:rPr>
                <w:rFonts w:ascii="仿宋" w:hAnsi="仿宋"/>
                <w:sz w:val="21"/>
                <w:szCs w:val="21"/>
              </w:rPr>
            </w:pP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rPr>
                <w:rFonts w:ascii="仿宋" w:hAnsi="仿宋"/>
                <w:sz w:val="21"/>
                <w:szCs w:val="21"/>
              </w:rPr>
            </w:pPr>
            <w:r>
              <w:rPr>
                <w:rFonts w:ascii="仿宋" w:hAnsi="仿宋" w:hint="eastAsia"/>
                <w:sz w:val="21"/>
                <w:szCs w:val="21"/>
              </w:rPr>
              <w:t>国保单位与</w:t>
            </w:r>
            <w:proofErr w:type="gramStart"/>
            <w:r>
              <w:rPr>
                <w:rFonts w:ascii="仿宋" w:hAnsi="仿宋" w:hint="eastAsia"/>
                <w:sz w:val="21"/>
                <w:szCs w:val="21"/>
              </w:rPr>
              <w:t>四普数据</w:t>
            </w:r>
            <w:proofErr w:type="gramEnd"/>
            <w:r>
              <w:rPr>
                <w:rFonts w:ascii="仿宋" w:hAnsi="仿宋" w:hint="eastAsia"/>
                <w:sz w:val="21"/>
                <w:szCs w:val="21"/>
              </w:rPr>
              <w:t>关联关系构建方案（15分）</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jc w:val="center"/>
              <w:rPr>
                <w:rFonts w:ascii="仿宋" w:hAnsi="仿宋"/>
                <w:sz w:val="21"/>
                <w:szCs w:val="21"/>
              </w:rPr>
            </w:pPr>
            <w:r>
              <w:rPr>
                <w:rFonts w:ascii="仿宋" w:hAnsi="仿宋" w:hint="eastAsia"/>
                <w:sz w:val="21"/>
                <w:szCs w:val="21"/>
              </w:rPr>
              <w:t>15</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0"/>
              <w:rPr>
                <w:rFonts w:ascii="仿宋" w:hAnsi="仿宋"/>
                <w:sz w:val="21"/>
                <w:szCs w:val="21"/>
              </w:rPr>
            </w:pPr>
            <w:r>
              <w:rPr>
                <w:rFonts w:ascii="仿宋" w:hAnsi="仿宋" w:hint="eastAsia"/>
                <w:sz w:val="21"/>
                <w:szCs w:val="21"/>
              </w:rPr>
              <w:t>1.方案针对“数据收集整理、关联关系构建、关联结果输出”三个环节提出详尽的定制代码实现逻辑；名录规范性检查规则严谨，对不同格式数据的归纳分类处理方法科学高效得15分；</w:t>
            </w:r>
          </w:p>
          <w:p w:rsidR="00785163" w:rsidRDefault="00785163">
            <w:pPr>
              <w:ind w:firstLine="420"/>
              <w:rPr>
                <w:rFonts w:ascii="仿宋" w:hAnsi="仿宋" w:hint="eastAsia"/>
                <w:sz w:val="21"/>
                <w:szCs w:val="21"/>
              </w:rPr>
            </w:pPr>
            <w:r>
              <w:rPr>
                <w:rFonts w:ascii="仿宋" w:hAnsi="仿宋" w:hint="eastAsia"/>
                <w:sz w:val="21"/>
                <w:szCs w:val="21"/>
              </w:rPr>
              <w:t>2.方案覆盖了三个环节，处理逻辑基本可行，但规则细节不够完善，缺乏对异构数据分类的针对性描述得10分；</w:t>
            </w:r>
          </w:p>
          <w:p w:rsidR="00785163" w:rsidRDefault="00785163">
            <w:pPr>
              <w:ind w:firstLine="420"/>
              <w:rPr>
                <w:rFonts w:ascii="仿宋" w:hAnsi="仿宋" w:hint="eastAsia"/>
                <w:sz w:val="21"/>
                <w:szCs w:val="21"/>
              </w:rPr>
            </w:pPr>
            <w:r>
              <w:rPr>
                <w:rFonts w:ascii="仿宋" w:hAnsi="仿宋" w:hint="eastAsia"/>
                <w:sz w:val="21"/>
                <w:szCs w:val="21"/>
              </w:rPr>
              <w:t>3.方案存在较大逻辑错误得5分；</w:t>
            </w:r>
          </w:p>
          <w:p w:rsidR="00785163" w:rsidRDefault="00785163">
            <w:pPr>
              <w:ind w:firstLine="420"/>
              <w:rPr>
                <w:rFonts w:ascii="仿宋" w:hAnsi="仿宋"/>
                <w:sz w:val="21"/>
                <w:szCs w:val="21"/>
              </w:rPr>
            </w:pPr>
            <w:r>
              <w:rPr>
                <w:rFonts w:ascii="仿宋" w:hAnsi="仿宋" w:hint="eastAsia"/>
                <w:sz w:val="21"/>
                <w:szCs w:val="21"/>
              </w:rPr>
              <w:t>4.未提供整体架构方案得0分。</w:t>
            </w:r>
          </w:p>
        </w:tc>
      </w:tr>
      <w:tr w:rsidR="00785163" w:rsidTr="00785163">
        <w:trPr>
          <w:trHeight w:val="70"/>
          <w:jc w:val="center"/>
        </w:trPr>
        <w:tc>
          <w:tcPr>
            <w:tcW w:w="2065" w:type="dxa"/>
            <w:vMerge/>
            <w:tcBorders>
              <w:top w:val="nil"/>
              <w:left w:val="single" w:sz="4" w:space="0" w:color="auto"/>
              <w:bottom w:val="single" w:sz="4" w:space="0" w:color="auto"/>
              <w:right w:val="single" w:sz="4" w:space="0" w:color="auto"/>
            </w:tcBorders>
            <w:vAlign w:val="center"/>
            <w:hideMark/>
          </w:tcPr>
          <w:p w:rsidR="00785163" w:rsidRDefault="00785163">
            <w:pPr>
              <w:widowControl/>
              <w:spacing w:line="240" w:lineRule="auto"/>
              <w:ind w:firstLineChars="0" w:firstLine="0"/>
              <w:jc w:val="left"/>
              <w:rPr>
                <w:rFonts w:ascii="仿宋" w:hAnsi="仿宋"/>
                <w:sz w:val="21"/>
                <w:szCs w:val="21"/>
              </w:rPr>
            </w:pP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rPr>
                <w:rFonts w:ascii="仿宋" w:hAnsi="仿宋"/>
                <w:sz w:val="21"/>
                <w:szCs w:val="21"/>
              </w:rPr>
            </w:pPr>
            <w:r>
              <w:rPr>
                <w:rFonts w:ascii="仿宋" w:hAnsi="仿宋" w:hint="eastAsia"/>
                <w:sz w:val="21"/>
                <w:szCs w:val="21"/>
              </w:rPr>
              <w:t>国保单位与</w:t>
            </w:r>
            <w:proofErr w:type="gramStart"/>
            <w:r>
              <w:rPr>
                <w:rFonts w:ascii="仿宋" w:hAnsi="仿宋" w:hint="eastAsia"/>
                <w:sz w:val="21"/>
                <w:szCs w:val="21"/>
              </w:rPr>
              <w:t>四普数据</w:t>
            </w:r>
            <w:proofErr w:type="gramEnd"/>
            <w:r>
              <w:rPr>
                <w:rFonts w:ascii="仿宋" w:hAnsi="仿宋" w:hint="eastAsia"/>
                <w:sz w:val="21"/>
                <w:szCs w:val="21"/>
              </w:rPr>
              <w:t>矢量化数据整合方案（15分）</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jc w:val="center"/>
              <w:rPr>
                <w:rFonts w:ascii="仿宋" w:hAnsi="仿宋"/>
                <w:sz w:val="21"/>
                <w:szCs w:val="21"/>
              </w:rPr>
            </w:pPr>
            <w:r>
              <w:rPr>
                <w:rFonts w:ascii="仿宋" w:hAnsi="仿宋" w:hint="eastAsia"/>
                <w:sz w:val="21"/>
                <w:szCs w:val="21"/>
              </w:rPr>
              <w:t>15</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0"/>
              <w:rPr>
                <w:rFonts w:ascii="仿宋" w:hAnsi="仿宋"/>
                <w:sz w:val="21"/>
                <w:szCs w:val="21"/>
              </w:rPr>
            </w:pPr>
            <w:r>
              <w:rPr>
                <w:rFonts w:ascii="仿宋" w:hAnsi="仿宋" w:hint="eastAsia"/>
                <w:sz w:val="21"/>
                <w:szCs w:val="21"/>
              </w:rPr>
              <w:t>1.整合方案对收集的“两线数据”标准化检查流程设计科学、检查规则全面；</w:t>
            </w:r>
            <w:proofErr w:type="gramStart"/>
            <w:r>
              <w:rPr>
                <w:rFonts w:ascii="仿宋" w:hAnsi="仿宋" w:hint="eastAsia"/>
                <w:sz w:val="21"/>
                <w:szCs w:val="21"/>
              </w:rPr>
              <w:t>与四普文物</w:t>
            </w:r>
            <w:proofErr w:type="gramEnd"/>
            <w:r>
              <w:rPr>
                <w:rFonts w:ascii="仿宋" w:hAnsi="仿宋" w:hint="eastAsia"/>
                <w:sz w:val="21"/>
                <w:szCs w:val="21"/>
              </w:rPr>
              <w:t>本体边界矢量数据融合整理的方法高效，能妥善处理拓扑错误与空间数据冲突得15分；</w:t>
            </w:r>
          </w:p>
          <w:p w:rsidR="00785163" w:rsidRDefault="00785163">
            <w:pPr>
              <w:ind w:firstLine="420"/>
              <w:rPr>
                <w:rFonts w:ascii="仿宋" w:hAnsi="仿宋" w:hint="eastAsia"/>
                <w:sz w:val="21"/>
                <w:szCs w:val="21"/>
              </w:rPr>
            </w:pPr>
            <w:r>
              <w:rPr>
                <w:rFonts w:ascii="仿宋" w:hAnsi="仿宋" w:hint="eastAsia"/>
                <w:sz w:val="21"/>
                <w:szCs w:val="21"/>
              </w:rPr>
              <w:t>2.有基本的标准化检查与数据融合流程，能处理常规数据，但对复杂数据冲突或拓扑错误的处理机制描述不清晰得10分；</w:t>
            </w:r>
          </w:p>
          <w:p w:rsidR="00785163" w:rsidRDefault="00785163">
            <w:pPr>
              <w:ind w:firstLine="420"/>
              <w:rPr>
                <w:rFonts w:ascii="仿宋" w:hAnsi="仿宋" w:hint="eastAsia"/>
                <w:sz w:val="21"/>
                <w:szCs w:val="21"/>
              </w:rPr>
            </w:pPr>
            <w:r>
              <w:rPr>
                <w:rFonts w:ascii="仿宋" w:hAnsi="仿宋" w:hint="eastAsia"/>
                <w:sz w:val="21"/>
                <w:szCs w:val="21"/>
              </w:rPr>
              <w:t>3.方案涉及两线数据检查与本体数据融合内容不清晰得5分；</w:t>
            </w:r>
          </w:p>
          <w:p w:rsidR="00785163" w:rsidRDefault="00785163">
            <w:pPr>
              <w:ind w:firstLine="420"/>
              <w:rPr>
                <w:rFonts w:ascii="仿宋" w:hAnsi="仿宋"/>
                <w:sz w:val="21"/>
                <w:szCs w:val="21"/>
              </w:rPr>
            </w:pPr>
            <w:r>
              <w:rPr>
                <w:rFonts w:ascii="仿宋" w:hAnsi="仿宋" w:hint="eastAsia"/>
                <w:sz w:val="21"/>
                <w:szCs w:val="21"/>
              </w:rPr>
              <w:t>4.未提供该部分方案。</w:t>
            </w:r>
          </w:p>
        </w:tc>
      </w:tr>
      <w:tr w:rsidR="00785163" w:rsidTr="00785163">
        <w:trPr>
          <w:trHeight w:val="70"/>
          <w:jc w:val="center"/>
        </w:trPr>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785163" w:rsidRDefault="00785163">
            <w:pPr>
              <w:ind w:firstLine="420"/>
              <w:rPr>
                <w:rFonts w:ascii="仿宋" w:hAnsi="仿宋"/>
                <w:sz w:val="21"/>
                <w:szCs w:val="21"/>
              </w:rPr>
            </w:pP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rPr>
                <w:rFonts w:ascii="仿宋" w:hAnsi="仿宋"/>
                <w:sz w:val="21"/>
                <w:szCs w:val="21"/>
              </w:rPr>
            </w:pPr>
            <w:r>
              <w:rPr>
                <w:rFonts w:ascii="仿宋" w:hAnsi="仿宋" w:hint="eastAsia"/>
                <w:sz w:val="21"/>
                <w:szCs w:val="21"/>
              </w:rPr>
              <w:t>空间矢量化数据可视化展示小样（15分）</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Chars="0" w:firstLine="0"/>
              <w:jc w:val="center"/>
              <w:rPr>
                <w:rFonts w:ascii="仿宋" w:hAnsi="仿宋"/>
                <w:sz w:val="21"/>
                <w:szCs w:val="21"/>
              </w:rPr>
            </w:pPr>
            <w:r>
              <w:rPr>
                <w:rFonts w:ascii="仿宋" w:hAnsi="仿宋" w:hint="eastAsia"/>
                <w:sz w:val="21"/>
                <w:szCs w:val="21"/>
              </w:rPr>
              <w:t>15</w:t>
            </w:r>
          </w:p>
        </w:tc>
        <w:tc>
          <w:tcPr>
            <w:tcW w:w="6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5163" w:rsidRDefault="00785163">
            <w:pPr>
              <w:ind w:firstLine="420"/>
              <w:rPr>
                <w:rFonts w:ascii="仿宋" w:hAnsi="仿宋"/>
                <w:sz w:val="21"/>
                <w:szCs w:val="21"/>
              </w:rPr>
            </w:pPr>
            <w:r>
              <w:rPr>
                <w:rFonts w:ascii="仿宋" w:hAnsi="仿宋" w:hint="eastAsia"/>
                <w:sz w:val="21"/>
                <w:szCs w:val="21"/>
              </w:rPr>
              <w:t>1.图片或视频小样中，可视化工具选型合理；图层叠加、色彩区分、符号标识、透明度调节等手段描述具体；重合度分析、缓冲区分析算法准确；展示界面交互设计流畅，用户体验佳得15分；</w:t>
            </w:r>
          </w:p>
          <w:p w:rsidR="00785163" w:rsidRDefault="00785163">
            <w:pPr>
              <w:ind w:firstLine="420"/>
              <w:rPr>
                <w:rFonts w:ascii="仿宋" w:hAnsi="仿宋" w:hint="eastAsia"/>
                <w:sz w:val="21"/>
                <w:szCs w:val="21"/>
              </w:rPr>
            </w:pPr>
            <w:r>
              <w:rPr>
                <w:rFonts w:ascii="仿宋" w:hAnsi="仿宋" w:hint="eastAsia"/>
                <w:sz w:val="21"/>
                <w:szCs w:val="21"/>
              </w:rPr>
              <w:t>2.图片或视频小样中，具备基本的可视化展示功能描述，包含图</w:t>
            </w:r>
            <w:proofErr w:type="gramStart"/>
            <w:r>
              <w:rPr>
                <w:rFonts w:ascii="仿宋" w:hAnsi="仿宋" w:hint="eastAsia"/>
                <w:sz w:val="21"/>
                <w:szCs w:val="21"/>
              </w:rPr>
              <w:t>层叠加</w:t>
            </w:r>
            <w:proofErr w:type="gramEnd"/>
            <w:r>
              <w:rPr>
                <w:rFonts w:ascii="仿宋" w:hAnsi="仿宋" w:hint="eastAsia"/>
                <w:sz w:val="21"/>
                <w:szCs w:val="21"/>
              </w:rPr>
              <w:t>和基础分析功能，但交互设计较为简单，可视化表现力一般得10分；</w:t>
            </w:r>
          </w:p>
          <w:p w:rsidR="00785163" w:rsidRDefault="00785163">
            <w:pPr>
              <w:ind w:firstLine="420"/>
              <w:rPr>
                <w:rFonts w:ascii="仿宋" w:hAnsi="仿宋" w:hint="eastAsia"/>
                <w:sz w:val="21"/>
                <w:szCs w:val="21"/>
              </w:rPr>
            </w:pPr>
            <w:r>
              <w:rPr>
                <w:rFonts w:ascii="仿宋" w:hAnsi="仿宋" w:hint="eastAsia"/>
                <w:sz w:val="21"/>
                <w:szCs w:val="21"/>
              </w:rPr>
              <w:t>3.图片或视频小样中，未涉及空间数据可视化及可交互界面设计得5分；</w:t>
            </w:r>
          </w:p>
          <w:p w:rsidR="00785163" w:rsidRDefault="00785163">
            <w:pPr>
              <w:ind w:firstLine="420"/>
              <w:rPr>
                <w:rFonts w:ascii="仿宋" w:hAnsi="仿宋" w:hint="eastAsia"/>
                <w:sz w:val="21"/>
                <w:szCs w:val="21"/>
              </w:rPr>
            </w:pPr>
            <w:r>
              <w:rPr>
                <w:rFonts w:ascii="仿宋" w:hAnsi="仿宋" w:hint="eastAsia"/>
                <w:sz w:val="21"/>
                <w:szCs w:val="21"/>
              </w:rPr>
              <w:t>4.未提供该部分展示小样得0分。</w:t>
            </w:r>
          </w:p>
          <w:p w:rsidR="00785163" w:rsidRDefault="00785163">
            <w:pPr>
              <w:ind w:firstLine="420"/>
              <w:rPr>
                <w:rFonts w:ascii="仿宋" w:hAnsi="仿宋"/>
                <w:sz w:val="21"/>
                <w:szCs w:val="21"/>
              </w:rPr>
            </w:pPr>
            <w:r>
              <w:rPr>
                <w:rFonts w:ascii="仿宋" w:hAnsi="仿宋" w:hint="eastAsia"/>
                <w:sz w:val="21"/>
                <w:szCs w:val="21"/>
              </w:rPr>
              <w:t>注：可使用近似项目中的成功案例展示小样效果，但如判断与所需效果无关，该部分内容将不得分。</w:t>
            </w:r>
          </w:p>
        </w:tc>
      </w:tr>
    </w:tbl>
    <w:p w:rsidR="00785163" w:rsidRDefault="00785163" w:rsidP="00785163">
      <w:pPr>
        <w:pStyle w:val="1"/>
        <w:rPr>
          <w:rFonts w:hint="eastAsia"/>
        </w:rPr>
      </w:pPr>
      <w:r>
        <w:rPr>
          <w:rFonts w:hint="eastAsia"/>
        </w:rPr>
        <w:br w:type="page"/>
      </w:r>
      <w:r>
        <w:rPr>
          <w:rFonts w:ascii="仿宋" w:hAnsi="仿宋" w:hint="eastAsia"/>
        </w:rPr>
        <w:t>附件</w:t>
      </w:r>
      <w:r>
        <w:rPr>
          <w:rFonts w:hint="eastAsia"/>
        </w:rPr>
        <w:t>1</w:t>
      </w:r>
      <w:r>
        <w:rPr>
          <w:rFonts w:ascii="仿宋" w:hAnsi="仿宋" w:hint="eastAsia"/>
        </w:rPr>
        <w:t>报价函</w:t>
      </w:r>
    </w:p>
    <w:p w:rsidR="00785163" w:rsidRDefault="00785163" w:rsidP="00785163">
      <w:pPr>
        <w:ind w:firstLine="482"/>
        <w:jc w:val="center"/>
        <w:rPr>
          <w:rFonts w:ascii="宋体" w:hAnsi="宋体"/>
          <w:b/>
          <w:bCs/>
          <w:sz w:val="24"/>
          <w:szCs w:val="24"/>
        </w:rPr>
      </w:pPr>
      <w:r>
        <w:rPr>
          <w:rFonts w:ascii="仿宋" w:hAnsi="仿宋" w:hint="eastAsia"/>
          <w:b/>
          <w:bCs/>
          <w:sz w:val="24"/>
          <w:szCs w:val="24"/>
        </w:rPr>
        <w:t>报</w:t>
      </w:r>
      <w:r>
        <w:rPr>
          <w:rFonts w:ascii="宋体" w:hAnsi="宋体" w:hint="eastAsia"/>
          <w:b/>
          <w:bCs/>
          <w:sz w:val="24"/>
          <w:szCs w:val="24"/>
        </w:rPr>
        <w:t xml:space="preserve">  </w:t>
      </w:r>
      <w:r>
        <w:rPr>
          <w:rFonts w:ascii="仿宋" w:hAnsi="仿宋" w:hint="eastAsia"/>
          <w:b/>
          <w:bCs/>
          <w:sz w:val="24"/>
          <w:szCs w:val="24"/>
        </w:rPr>
        <w:t>价</w:t>
      </w:r>
      <w:r>
        <w:rPr>
          <w:rFonts w:ascii="宋体" w:hAnsi="宋体" w:hint="eastAsia"/>
          <w:b/>
          <w:bCs/>
          <w:sz w:val="24"/>
          <w:szCs w:val="24"/>
        </w:rPr>
        <w:t xml:space="preserve">  </w:t>
      </w:r>
      <w:r>
        <w:rPr>
          <w:rFonts w:ascii="仿宋" w:hAnsi="仿宋" w:hint="eastAsia"/>
          <w:b/>
          <w:bCs/>
          <w:sz w:val="24"/>
          <w:szCs w:val="24"/>
        </w:rPr>
        <w:t>函</w:t>
      </w:r>
    </w:p>
    <w:p w:rsidR="00785163" w:rsidRDefault="00785163" w:rsidP="00785163">
      <w:pPr>
        <w:ind w:firstLineChars="0" w:firstLine="0"/>
        <w:rPr>
          <w:rFonts w:ascii="宋体" w:hAnsi="宋体" w:hint="eastAsia"/>
          <w:sz w:val="24"/>
          <w:szCs w:val="24"/>
          <w:u w:val="single"/>
        </w:rPr>
      </w:pPr>
      <w:r>
        <w:rPr>
          <w:rFonts w:ascii="仿宋" w:hAnsi="仿宋" w:cs="宋体" w:hint="eastAsia"/>
          <w:sz w:val="24"/>
          <w:szCs w:val="24"/>
        </w:rPr>
        <w:t>中国文物信息咨询中心（国家文物</w:t>
      </w:r>
      <w:proofErr w:type="gramStart"/>
      <w:r>
        <w:rPr>
          <w:rFonts w:ascii="仿宋" w:hAnsi="仿宋" w:cs="宋体" w:hint="eastAsia"/>
          <w:sz w:val="24"/>
          <w:szCs w:val="24"/>
        </w:rPr>
        <w:t>局数据</w:t>
      </w:r>
      <w:proofErr w:type="gramEnd"/>
      <w:r>
        <w:rPr>
          <w:rFonts w:ascii="仿宋" w:hAnsi="仿宋" w:cs="宋体" w:hint="eastAsia"/>
          <w:sz w:val="24"/>
          <w:szCs w:val="24"/>
        </w:rPr>
        <w:t>中心）：</w:t>
      </w:r>
    </w:p>
    <w:p w:rsidR="00785163" w:rsidRDefault="00785163" w:rsidP="00785163">
      <w:pPr>
        <w:ind w:firstLine="480"/>
        <w:rPr>
          <w:rFonts w:ascii="宋体" w:hAnsi="宋体" w:cs="宋体" w:hint="eastAsia"/>
          <w:sz w:val="24"/>
          <w:szCs w:val="24"/>
          <w:u w:val="single"/>
        </w:rPr>
      </w:pPr>
      <w:r>
        <w:rPr>
          <w:rFonts w:ascii="仿宋" w:hAnsi="仿宋" w:cs="宋体" w:hint="eastAsia"/>
          <w:sz w:val="24"/>
          <w:szCs w:val="24"/>
        </w:rPr>
        <w:t>根据你方采购</w:t>
      </w:r>
      <w:r>
        <w:rPr>
          <w:rFonts w:ascii="宋体" w:hAnsi="宋体" w:cs="宋体" w:hint="eastAsia"/>
          <w:sz w:val="24"/>
          <w:szCs w:val="24"/>
          <w:u w:val="single"/>
        </w:rPr>
        <w:t xml:space="preserve">             </w:t>
      </w:r>
      <w:r>
        <w:rPr>
          <w:rFonts w:ascii="仿宋" w:hAnsi="仿宋" w:hint="eastAsia"/>
          <w:kern w:val="0"/>
          <w:sz w:val="24"/>
          <w:szCs w:val="24"/>
        </w:rPr>
        <w:t>项目</w:t>
      </w:r>
      <w:r>
        <w:rPr>
          <w:rFonts w:ascii="仿宋" w:hAnsi="仿宋" w:cs="宋体" w:hint="eastAsia"/>
          <w:sz w:val="24"/>
          <w:szCs w:val="24"/>
        </w:rPr>
        <w:t>的编号为</w:t>
      </w:r>
      <w:r>
        <w:rPr>
          <w:rFonts w:ascii="宋体" w:hAnsi="宋体" w:cs="宋体" w:hint="eastAsia"/>
          <w:sz w:val="24"/>
          <w:szCs w:val="24"/>
          <w:u w:val="single"/>
        </w:rPr>
        <w:t xml:space="preserve">             </w:t>
      </w:r>
      <w:r>
        <w:rPr>
          <w:rFonts w:ascii="仿宋" w:hAnsi="仿宋" w:hint="eastAsia"/>
          <w:kern w:val="0"/>
          <w:sz w:val="24"/>
          <w:szCs w:val="24"/>
        </w:rPr>
        <w:t>采购</w:t>
      </w:r>
      <w:r>
        <w:rPr>
          <w:rFonts w:ascii="仿宋" w:hAnsi="仿宋" w:cs="宋体" w:hint="eastAsia"/>
          <w:sz w:val="24"/>
          <w:szCs w:val="24"/>
        </w:rPr>
        <w:t>文件，我方正式授权下述签字人</w:t>
      </w:r>
      <w:r>
        <w:rPr>
          <w:rFonts w:ascii="宋体" w:hAnsi="宋体" w:cs="宋体" w:hint="eastAsia"/>
          <w:sz w:val="24"/>
          <w:szCs w:val="24"/>
          <w:u w:val="single"/>
        </w:rPr>
        <w:t xml:space="preserve">             </w:t>
      </w:r>
      <w:r>
        <w:rPr>
          <w:rFonts w:ascii="仿宋" w:hAnsi="仿宋" w:hint="eastAsia"/>
          <w:kern w:val="0"/>
          <w:sz w:val="24"/>
          <w:szCs w:val="24"/>
        </w:rPr>
        <w:t>（非手写无效）</w:t>
      </w:r>
      <w:r>
        <w:rPr>
          <w:rFonts w:ascii="仿宋" w:hAnsi="仿宋" w:cs="宋体" w:hint="eastAsia"/>
          <w:sz w:val="24"/>
          <w:szCs w:val="24"/>
        </w:rPr>
        <w:t>代表我方</w:t>
      </w:r>
      <w:r>
        <w:rPr>
          <w:rFonts w:ascii="宋体" w:hAnsi="宋体" w:cs="宋体" w:hint="eastAsia"/>
          <w:sz w:val="24"/>
          <w:szCs w:val="24"/>
          <w:u w:val="single"/>
        </w:rPr>
        <w:t xml:space="preserve">             </w:t>
      </w:r>
      <w:r>
        <w:rPr>
          <w:rFonts w:ascii="仿宋" w:hAnsi="仿宋" w:hint="eastAsia"/>
          <w:kern w:val="0"/>
          <w:sz w:val="24"/>
          <w:szCs w:val="24"/>
        </w:rPr>
        <w:t>公司</w:t>
      </w:r>
      <w:r>
        <w:rPr>
          <w:rFonts w:ascii="仿宋" w:hAnsi="仿宋" w:cs="宋体" w:hint="eastAsia"/>
          <w:sz w:val="24"/>
          <w:szCs w:val="24"/>
        </w:rPr>
        <w:t>，按照你方采购文件的规定，提交全部响应文件，即：正本壹份、副本贰份。并保证所提供的全部文件是真实的、有效的和准确的。</w:t>
      </w:r>
    </w:p>
    <w:p w:rsidR="00785163" w:rsidRDefault="00785163" w:rsidP="00785163">
      <w:pPr>
        <w:ind w:firstLine="480"/>
        <w:rPr>
          <w:rFonts w:ascii="宋体" w:hAnsi="宋体" w:hint="eastAsia"/>
          <w:sz w:val="24"/>
          <w:szCs w:val="24"/>
        </w:rPr>
      </w:pPr>
      <w:r>
        <w:rPr>
          <w:rFonts w:ascii="仿宋" w:hAnsi="仿宋" w:cs="宋体" w:hint="eastAsia"/>
          <w:sz w:val="24"/>
          <w:szCs w:val="24"/>
        </w:rPr>
        <w:t>据此函，签字</w:t>
      </w:r>
      <w:proofErr w:type="gramStart"/>
      <w:r>
        <w:rPr>
          <w:rFonts w:ascii="仿宋" w:hAnsi="仿宋" w:cs="宋体" w:hint="eastAsia"/>
          <w:sz w:val="24"/>
          <w:szCs w:val="24"/>
        </w:rPr>
        <w:t>人兹宣布</w:t>
      </w:r>
      <w:proofErr w:type="gramEnd"/>
      <w:r>
        <w:rPr>
          <w:rFonts w:ascii="仿宋" w:hAnsi="仿宋" w:cs="宋体" w:hint="eastAsia"/>
          <w:sz w:val="24"/>
          <w:szCs w:val="24"/>
        </w:rPr>
        <w:t>同意如下：</w:t>
      </w:r>
    </w:p>
    <w:p w:rsidR="00785163" w:rsidRDefault="00785163" w:rsidP="00785163">
      <w:pPr>
        <w:tabs>
          <w:tab w:val="left" w:pos="8175"/>
        </w:tabs>
        <w:ind w:firstLine="480"/>
        <w:rPr>
          <w:rFonts w:ascii="宋体" w:hAnsi="宋体" w:cs="宋体" w:hint="eastAsia"/>
          <w:sz w:val="24"/>
          <w:szCs w:val="24"/>
        </w:rPr>
      </w:pPr>
      <w:r>
        <w:rPr>
          <w:rFonts w:ascii="宋体" w:hAnsi="宋体" w:hint="eastAsia"/>
          <w:sz w:val="24"/>
          <w:szCs w:val="24"/>
        </w:rPr>
        <w:t>1.</w:t>
      </w:r>
      <w:r>
        <w:rPr>
          <w:rFonts w:ascii="仿宋" w:hAnsi="仿宋" w:cs="宋体" w:hint="eastAsia"/>
          <w:sz w:val="24"/>
          <w:szCs w:val="24"/>
        </w:rPr>
        <w:t>按采购文件规定提供货物及服务的报价总价为：</w:t>
      </w:r>
    </w:p>
    <w:p w:rsidR="00785163" w:rsidRDefault="00785163" w:rsidP="00785163">
      <w:pPr>
        <w:tabs>
          <w:tab w:val="left" w:pos="8175"/>
        </w:tabs>
        <w:autoSpaceDE w:val="0"/>
        <w:autoSpaceDN w:val="0"/>
        <w:adjustRightInd w:val="0"/>
        <w:ind w:firstLineChars="250" w:firstLine="602"/>
        <w:rPr>
          <w:rFonts w:ascii="宋体" w:hAnsi="宋体" w:cs="宋体" w:hint="eastAsia"/>
          <w:b/>
          <w:sz w:val="24"/>
          <w:szCs w:val="24"/>
        </w:rPr>
      </w:pPr>
      <w:r>
        <w:rPr>
          <w:rFonts w:ascii="仿宋" w:hAnsi="仿宋" w:cs="宋体" w:hint="eastAsia"/>
          <w:b/>
          <w:sz w:val="24"/>
          <w:szCs w:val="24"/>
        </w:rPr>
        <w:t>（小写）：</w:t>
      </w:r>
      <w:r>
        <w:rPr>
          <w:rFonts w:ascii="宋体" w:hAnsi="宋体" w:cs="宋体" w:hint="eastAsia"/>
          <w:b/>
          <w:sz w:val="24"/>
          <w:szCs w:val="24"/>
        </w:rPr>
        <w:t xml:space="preserve">                                 </w:t>
      </w:r>
      <w:r>
        <w:rPr>
          <w:rFonts w:ascii="仿宋" w:hAnsi="仿宋" w:cs="宋体" w:hint="eastAsia"/>
          <w:b/>
          <w:sz w:val="24"/>
          <w:szCs w:val="24"/>
        </w:rPr>
        <w:t>元人民币。</w:t>
      </w:r>
    </w:p>
    <w:p w:rsidR="00785163" w:rsidRDefault="00785163" w:rsidP="00785163">
      <w:pPr>
        <w:tabs>
          <w:tab w:val="left" w:pos="8175"/>
        </w:tabs>
        <w:autoSpaceDE w:val="0"/>
        <w:autoSpaceDN w:val="0"/>
        <w:adjustRightInd w:val="0"/>
        <w:ind w:firstLineChars="250" w:firstLine="602"/>
        <w:rPr>
          <w:rFonts w:ascii="宋体" w:hAnsi="宋体" w:cs="宋体" w:hint="eastAsia"/>
          <w:b/>
          <w:sz w:val="24"/>
          <w:szCs w:val="24"/>
          <w:u w:val="single"/>
        </w:rPr>
      </w:pPr>
      <w:r>
        <w:rPr>
          <w:rFonts w:ascii="仿宋" w:hAnsi="仿宋" w:cs="宋体" w:hint="eastAsia"/>
          <w:b/>
          <w:sz w:val="24"/>
          <w:szCs w:val="24"/>
        </w:rPr>
        <w:t>（大写）：</w:t>
      </w:r>
      <w:r>
        <w:rPr>
          <w:rFonts w:ascii="宋体" w:hAnsi="宋体" w:cs="宋体" w:hint="eastAsia"/>
          <w:b/>
          <w:sz w:val="24"/>
          <w:szCs w:val="24"/>
        </w:rPr>
        <w:t xml:space="preserve">                                 </w:t>
      </w:r>
      <w:r>
        <w:rPr>
          <w:rFonts w:ascii="仿宋" w:hAnsi="仿宋" w:hint="eastAsia"/>
          <w:b/>
          <w:sz w:val="24"/>
          <w:szCs w:val="24"/>
        </w:rPr>
        <w:t>元</w:t>
      </w:r>
      <w:r>
        <w:rPr>
          <w:rFonts w:ascii="仿宋" w:hAnsi="仿宋" w:cs="宋体" w:hint="eastAsia"/>
          <w:b/>
          <w:sz w:val="24"/>
          <w:szCs w:val="24"/>
        </w:rPr>
        <w:t>整人民币。</w:t>
      </w:r>
    </w:p>
    <w:p w:rsidR="00785163" w:rsidRDefault="00785163" w:rsidP="00785163">
      <w:pPr>
        <w:ind w:firstLine="480"/>
        <w:rPr>
          <w:rFonts w:ascii="宋体" w:hAnsi="宋体" w:cs="宋体" w:hint="eastAsia"/>
          <w:sz w:val="24"/>
          <w:szCs w:val="24"/>
        </w:rPr>
      </w:pPr>
      <w:r>
        <w:rPr>
          <w:rFonts w:ascii="宋体" w:hAnsi="宋体" w:hint="eastAsia"/>
          <w:sz w:val="24"/>
          <w:szCs w:val="24"/>
        </w:rPr>
        <w:t>2.</w:t>
      </w:r>
      <w:r>
        <w:rPr>
          <w:rFonts w:ascii="仿宋" w:hAnsi="仿宋" w:cs="宋体" w:hint="eastAsia"/>
          <w:sz w:val="24"/>
          <w:szCs w:val="24"/>
        </w:rPr>
        <w:t>如果我方为成交供应商，我们保证根据报价文件规定履行合同责任和义务；</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3</w:t>
      </w:r>
      <w:r>
        <w:rPr>
          <w:rFonts w:ascii="宋体" w:hAnsi="宋体" w:hint="eastAsia"/>
          <w:sz w:val="24"/>
          <w:szCs w:val="24"/>
        </w:rPr>
        <w:t>.</w:t>
      </w:r>
      <w:r>
        <w:rPr>
          <w:rFonts w:ascii="仿宋" w:hAnsi="仿宋" w:cs="宋体" w:hint="eastAsia"/>
          <w:sz w:val="24"/>
          <w:szCs w:val="24"/>
        </w:rPr>
        <w:t>我方已详细阅读了全部报价文件，包括报价文件的修改、补充文件、参考资料及有关的附件。我方接受报价文件的全部条款和条件，知道必须放弃提出含糊不清或误解的问题的权利；</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4</w:t>
      </w:r>
      <w:r>
        <w:rPr>
          <w:rFonts w:ascii="宋体" w:hAnsi="宋体" w:hint="eastAsia"/>
          <w:sz w:val="24"/>
          <w:szCs w:val="24"/>
        </w:rPr>
        <w:t>.</w:t>
      </w:r>
      <w:r>
        <w:rPr>
          <w:rFonts w:ascii="仿宋" w:hAnsi="仿宋" w:cs="宋体" w:hint="eastAsia"/>
          <w:sz w:val="24"/>
          <w:szCs w:val="24"/>
        </w:rPr>
        <w:t>我方对报价文件关于时限、程序方面的规定没有异议，保证按照报价文件规定的时限和程序参加报价活动；</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5.</w:t>
      </w:r>
      <w:r>
        <w:rPr>
          <w:rFonts w:ascii="仿宋" w:hAnsi="仿宋" w:cs="宋体" w:hint="eastAsia"/>
          <w:sz w:val="24"/>
          <w:szCs w:val="24"/>
        </w:rPr>
        <w:t>我方同意在供应商须知规定的报价时间起遵循本响应文件，并在供应商须知规定的响应有效期满之前均具有约束力，报价有效期为</w:t>
      </w:r>
      <w:r>
        <w:rPr>
          <w:rFonts w:ascii="宋体" w:eastAsia="宋体" w:hAnsi="宋体" w:cs="宋体" w:hint="eastAsia"/>
          <w:sz w:val="24"/>
          <w:szCs w:val="24"/>
        </w:rPr>
        <w:t>180</w:t>
      </w:r>
      <w:r>
        <w:rPr>
          <w:rFonts w:ascii="仿宋" w:hAnsi="仿宋" w:cs="宋体" w:hint="eastAsia"/>
          <w:sz w:val="24"/>
          <w:szCs w:val="24"/>
        </w:rPr>
        <w:t>天；</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6</w:t>
      </w:r>
      <w:r>
        <w:rPr>
          <w:rFonts w:ascii="宋体" w:hAnsi="宋体" w:hint="eastAsia"/>
          <w:sz w:val="24"/>
          <w:szCs w:val="24"/>
        </w:rPr>
        <w:t>.</w:t>
      </w:r>
      <w:r>
        <w:rPr>
          <w:rFonts w:ascii="仿宋" w:hAnsi="仿宋" w:cs="宋体" w:hint="eastAsia"/>
          <w:sz w:val="24"/>
          <w:szCs w:val="24"/>
        </w:rPr>
        <w:t>我们保证向你方提供你方可能要求的与本次报价有关的任何证据或资料。</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（磋商时须提交二次报价）</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地址：</w:t>
      </w:r>
      <w:r>
        <w:rPr>
          <w:rFonts w:ascii="宋体" w:hAnsi="宋体" w:cs="宋体" w:hint="eastAsia"/>
          <w:sz w:val="24"/>
          <w:szCs w:val="24"/>
        </w:rPr>
        <w:t xml:space="preserve">          </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电话、传真或电传：</w:t>
      </w:r>
      <w:r>
        <w:rPr>
          <w:rFonts w:ascii="宋体" w:hAnsi="宋体" w:cs="宋体" w:hint="eastAsia"/>
          <w:sz w:val="24"/>
          <w:szCs w:val="24"/>
        </w:rPr>
        <w:t xml:space="preserve">          </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邮政编码：</w:t>
      </w:r>
      <w:r>
        <w:rPr>
          <w:rFonts w:ascii="宋体" w:hAnsi="宋体" w:cs="宋体" w:hint="eastAsia"/>
          <w:sz w:val="24"/>
          <w:szCs w:val="24"/>
        </w:rPr>
        <w:t xml:space="preserve">          </w:t>
      </w:r>
    </w:p>
    <w:p w:rsidR="00785163" w:rsidRDefault="00785163" w:rsidP="00785163">
      <w:pPr>
        <w:ind w:firstLine="480"/>
        <w:rPr>
          <w:rFonts w:ascii="宋体" w:hAnsi="宋体" w:hint="eastAsia"/>
          <w:sz w:val="24"/>
          <w:szCs w:val="24"/>
        </w:rPr>
      </w:pPr>
      <w:r>
        <w:rPr>
          <w:rFonts w:ascii="宋体" w:hAnsi="宋体" w:hint="eastAsia"/>
          <w:sz w:val="24"/>
          <w:szCs w:val="24"/>
        </w:rPr>
        <w:t xml:space="preserve"> </w:t>
      </w:r>
    </w:p>
    <w:p w:rsidR="00785163" w:rsidRDefault="00785163" w:rsidP="00785163">
      <w:pPr>
        <w:ind w:firstLine="480"/>
        <w:rPr>
          <w:rFonts w:ascii="仿宋" w:hAnsi="仿宋" w:hint="eastAsia"/>
          <w:sz w:val="24"/>
          <w:szCs w:val="24"/>
          <w:u w:val="single"/>
        </w:rPr>
      </w:pPr>
      <w:r>
        <w:rPr>
          <w:rFonts w:ascii="仿宋" w:hAnsi="仿宋" w:hint="eastAsia"/>
          <w:sz w:val="24"/>
          <w:szCs w:val="24"/>
        </w:rPr>
        <w:t>供应商：</w:t>
      </w:r>
      <w:r>
        <w:rPr>
          <w:rFonts w:ascii="仿宋" w:hAnsi="仿宋" w:hint="eastAsia"/>
          <w:sz w:val="24"/>
          <w:szCs w:val="24"/>
          <w:u w:val="single"/>
        </w:rPr>
        <w:t xml:space="preserve">     （公章）        </w:t>
      </w:r>
    </w:p>
    <w:p w:rsidR="00785163" w:rsidRDefault="00785163" w:rsidP="00785163">
      <w:pPr>
        <w:ind w:firstLine="480"/>
        <w:rPr>
          <w:rFonts w:ascii="仿宋" w:hAnsi="仿宋" w:hint="eastAsia"/>
          <w:sz w:val="24"/>
          <w:szCs w:val="24"/>
          <w:u w:val="single"/>
        </w:rPr>
      </w:pPr>
      <w:r>
        <w:rPr>
          <w:rFonts w:ascii="仿宋" w:hAnsi="仿宋" w:hint="eastAsia"/>
          <w:sz w:val="24"/>
          <w:szCs w:val="24"/>
        </w:rPr>
        <w:t>法定代表人或其授权代理人：</w:t>
      </w:r>
      <w:r>
        <w:rPr>
          <w:rFonts w:ascii="仿宋" w:hAnsi="仿宋" w:hint="eastAsia"/>
          <w:sz w:val="24"/>
          <w:szCs w:val="24"/>
          <w:u w:val="single"/>
        </w:rPr>
        <w:t xml:space="preserve">       （签字或签章）       </w:t>
      </w:r>
    </w:p>
    <w:p w:rsidR="00785163" w:rsidRDefault="00785163" w:rsidP="00785163">
      <w:pPr>
        <w:ind w:firstLine="480"/>
        <w:rPr>
          <w:rFonts w:ascii="仿宋" w:hAnsi="仿宋" w:hint="eastAsia"/>
          <w:sz w:val="24"/>
          <w:szCs w:val="24"/>
        </w:rPr>
      </w:pPr>
      <w:r>
        <w:rPr>
          <w:rFonts w:ascii="仿宋" w:hAnsi="仿宋" w:hint="eastAsia"/>
          <w:sz w:val="24"/>
          <w:szCs w:val="24"/>
        </w:rPr>
        <w:t>日期：    年   月   日</w:t>
      </w:r>
    </w:p>
    <w:p w:rsidR="00785163" w:rsidRDefault="00785163" w:rsidP="00785163">
      <w:pPr>
        <w:pStyle w:val="1"/>
        <w:rPr>
          <w:rFonts w:hint="eastAsia"/>
        </w:rPr>
      </w:pPr>
      <w:r>
        <w:rPr>
          <w:rFonts w:ascii="仿宋" w:hAnsi="仿宋" w:hint="eastAsia"/>
        </w:rPr>
        <w:t>附件</w:t>
      </w:r>
      <w:r>
        <w:rPr>
          <w:rFonts w:hint="eastAsia"/>
        </w:rPr>
        <w:t>1-2</w:t>
      </w:r>
      <w:r>
        <w:rPr>
          <w:rFonts w:ascii="仿宋" w:hAnsi="仿宋" w:hint="eastAsia"/>
        </w:rPr>
        <w:t>最终报价函（不放进响应材料，需评审现场提交）</w:t>
      </w:r>
    </w:p>
    <w:p w:rsidR="00785163" w:rsidRDefault="00785163" w:rsidP="00785163">
      <w:pPr>
        <w:ind w:firstLine="482"/>
        <w:jc w:val="center"/>
        <w:rPr>
          <w:rFonts w:ascii="宋体" w:hAnsi="宋体" w:hint="eastAsia"/>
          <w:b/>
          <w:bCs/>
          <w:sz w:val="24"/>
          <w:szCs w:val="24"/>
        </w:rPr>
      </w:pPr>
      <w:r>
        <w:rPr>
          <w:rFonts w:ascii="仿宋" w:hAnsi="仿宋" w:hint="eastAsia"/>
          <w:b/>
          <w:bCs/>
          <w:sz w:val="24"/>
          <w:szCs w:val="24"/>
        </w:rPr>
        <w:t>最</w:t>
      </w:r>
      <w:r>
        <w:rPr>
          <w:rFonts w:ascii="宋体" w:hAnsi="宋体" w:hint="eastAsia"/>
          <w:b/>
          <w:bCs/>
          <w:sz w:val="24"/>
          <w:szCs w:val="24"/>
        </w:rPr>
        <w:t xml:space="preserve">  </w:t>
      </w:r>
      <w:r>
        <w:rPr>
          <w:rFonts w:ascii="仿宋" w:hAnsi="仿宋" w:hint="eastAsia"/>
          <w:b/>
          <w:bCs/>
          <w:sz w:val="24"/>
          <w:szCs w:val="24"/>
        </w:rPr>
        <w:t>终</w:t>
      </w:r>
      <w:r>
        <w:rPr>
          <w:rFonts w:ascii="宋体" w:hAnsi="宋体" w:hint="eastAsia"/>
          <w:b/>
          <w:bCs/>
          <w:sz w:val="24"/>
          <w:szCs w:val="24"/>
        </w:rPr>
        <w:t xml:space="preserve">  </w:t>
      </w:r>
      <w:r>
        <w:rPr>
          <w:rFonts w:ascii="仿宋" w:hAnsi="仿宋" w:hint="eastAsia"/>
          <w:b/>
          <w:bCs/>
          <w:sz w:val="24"/>
          <w:szCs w:val="24"/>
        </w:rPr>
        <w:t>报</w:t>
      </w:r>
      <w:r>
        <w:rPr>
          <w:rFonts w:ascii="宋体" w:hAnsi="宋体" w:hint="eastAsia"/>
          <w:b/>
          <w:bCs/>
          <w:sz w:val="24"/>
          <w:szCs w:val="24"/>
        </w:rPr>
        <w:t xml:space="preserve">  </w:t>
      </w:r>
      <w:r>
        <w:rPr>
          <w:rFonts w:ascii="仿宋" w:hAnsi="仿宋" w:hint="eastAsia"/>
          <w:b/>
          <w:bCs/>
          <w:sz w:val="24"/>
          <w:szCs w:val="24"/>
        </w:rPr>
        <w:t>价</w:t>
      </w:r>
      <w:r>
        <w:rPr>
          <w:rFonts w:ascii="宋体" w:hAnsi="宋体" w:hint="eastAsia"/>
          <w:b/>
          <w:bCs/>
          <w:sz w:val="24"/>
          <w:szCs w:val="24"/>
        </w:rPr>
        <w:t xml:space="preserve">  </w:t>
      </w:r>
      <w:r>
        <w:rPr>
          <w:rFonts w:ascii="仿宋" w:hAnsi="仿宋" w:hint="eastAsia"/>
          <w:b/>
          <w:bCs/>
          <w:sz w:val="24"/>
          <w:szCs w:val="24"/>
        </w:rPr>
        <w:t>函</w:t>
      </w:r>
    </w:p>
    <w:p w:rsidR="00785163" w:rsidRDefault="00785163" w:rsidP="00785163">
      <w:pPr>
        <w:ind w:firstLineChars="0" w:firstLine="0"/>
        <w:rPr>
          <w:rFonts w:ascii="宋体" w:hAnsi="宋体" w:hint="eastAsia"/>
          <w:sz w:val="24"/>
          <w:szCs w:val="24"/>
          <w:u w:val="single"/>
        </w:rPr>
      </w:pPr>
      <w:r>
        <w:rPr>
          <w:rFonts w:ascii="仿宋" w:hAnsi="仿宋" w:cs="宋体" w:hint="eastAsia"/>
          <w:sz w:val="24"/>
          <w:szCs w:val="24"/>
        </w:rPr>
        <w:t>中国文物信息咨询中心（国家文物</w:t>
      </w:r>
      <w:proofErr w:type="gramStart"/>
      <w:r>
        <w:rPr>
          <w:rFonts w:ascii="仿宋" w:hAnsi="仿宋" w:cs="宋体" w:hint="eastAsia"/>
          <w:sz w:val="24"/>
          <w:szCs w:val="24"/>
        </w:rPr>
        <w:t>局数据</w:t>
      </w:r>
      <w:proofErr w:type="gramEnd"/>
      <w:r>
        <w:rPr>
          <w:rFonts w:ascii="仿宋" w:hAnsi="仿宋" w:cs="宋体" w:hint="eastAsia"/>
          <w:sz w:val="24"/>
          <w:szCs w:val="24"/>
        </w:rPr>
        <w:t>中心）：</w:t>
      </w:r>
    </w:p>
    <w:p w:rsidR="00785163" w:rsidRDefault="00785163" w:rsidP="00785163">
      <w:pPr>
        <w:ind w:firstLine="480"/>
        <w:rPr>
          <w:rFonts w:ascii="宋体" w:hAnsi="宋体" w:cs="宋体" w:hint="eastAsia"/>
          <w:sz w:val="24"/>
          <w:szCs w:val="24"/>
          <w:u w:val="single"/>
        </w:rPr>
      </w:pPr>
      <w:r>
        <w:rPr>
          <w:rFonts w:ascii="仿宋" w:hAnsi="仿宋" w:cs="宋体" w:hint="eastAsia"/>
          <w:sz w:val="24"/>
          <w:szCs w:val="24"/>
        </w:rPr>
        <w:t>根据你方采购</w:t>
      </w:r>
      <w:r>
        <w:rPr>
          <w:rFonts w:ascii="宋体" w:hAnsi="宋体" w:cs="宋体" w:hint="eastAsia"/>
          <w:sz w:val="24"/>
          <w:szCs w:val="24"/>
          <w:u w:val="single"/>
        </w:rPr>
        <w:t xml:space="preserve">             </w:t>
      </w:r>
      <w:r>
        <w:rPr>
          <w:rFonts w:ascii="仿宋" w:hAnsi="仿宋" w:hint="eastAsia"/>
          <w:kern w:val="0"/>
          <w:sz w:val="24"/>
          <w:szCs w:val="24"/>
        </w:rPr>
        <w:t>项目</w:t>
      </w:r>
      <w:r>
        <w:rPr>
          <w:rFonts w:ascii="仿宋" w:hAnsi="仿宋" w:cs="宋体" w:hint="eastAsia"/>
          <w:sz w:val="24"/>
          <w:szCs w:val="24"/>
        </w:rPr>
        <w:t>的编号为</w:t>
      </w:r>
      <w:r>
        <w:rPr>
          <w:rFonts w:ascii="宋体" w:hAnsi="宋体" w:cs="宋体" w:hint="eastAsia"/>
          <w:sz w:val="24"/>
          <w:szCs w:val="24"/>
          <w:u w:val="single"/>
        </w:rPr>
        <w:t xml:space="preserve">             </w:t>
      </w:r>
      <w:r>
        <w:rPr>
          <w:rFonts w:ascii="仿宋" w:hAnsi="仿宋" w:hint="eastAsia"/>
          <w:kern w:val="0"/>
          <w:sz w:val="24"/>
          <w:szCs w:val="24"/>
        </w:rPr>
        <w:t>采购</w:t>
      </w:r>
      <w:r>
        <w:rPr>
          <w:rFonts w:ascii="仿宋" w:hAnsi="仿宋" w:cs="宋体" w:hint="eastAsia"/>
          <w:sz w:val="24"/>
          <w:szCs w:val="24"/>
        </w:rPr>
        <w:t>文件，我方正式授权下述签字人</w:t>
      </w:r>
      <w:r>
        <w:rPr>
          <w:rFonts w:ascii="宋体" w:hAnsi="宋体" w:cs="宋体" w:hint="eastAsia"/>
          <w:sz w:val="24"/>
          <w:szCs w:val="24"/>
          <w:u w:val="single"/>
        </w:rPr>
        <w:t xml:space="preserve">             </w:t>
      </w:r>
      <w:r>
        <w:rPr>
          <w:rFonts w:ascii="仿宋" w:hAnsi="仿宋" w:hint="eastAsia"/>
          <w:kern w:val="0"/>
          <w:sz w:val="24"/>
          <w:szCs w:val="24"/>
        </w:rPr>
        <w:t>（非手写无效）</w:t>
      </w:r>
      <w:r>
        <w:rPr>
          <w:rFonts w:ascii="仿宋" w:hAnsi="仿宋" w:cs="宋体" w:hint="eastAsia"/>
          <w:sz w:val="24"/>
          <w:szCs w:val="24"/>
        </w:rPr>
        <w:t>代表我方</w:t>
      </w:r>
      <w:r>
        <w:rPr>
          <w:rFonts w:ascii="宋体" w:hAnsi="宋体" w:cs="宋体" w:hint="eastAsia"/>
          <w:sz w:val="24"/>
          <w:szCs w:val="24"/>
          <w:u w:val="single"/>
        </w:rPr>
        <w:t xml:space="preserve">             </w:t>
      </w:r>
      <w:r>
        <w:rPr>
          <w:rFonts w:ascii="仿宋" w:hAnsi="仿宋" w:hint="eastAsia"/>
          <w:kern w:val="0"/>
          <w:sz w:val="24"/>
          <w:szCs w:val="24"/>
        </w:rPr>
        <w:t>公司</w:t>
      </w:r>
      <w:r>
        <w:rPr>
          <w:rFonts w:ascii="仿宋" w:hAnsi="仿宋" w:cs="宋体" w:hint="eastAsia"/>
          <w:sz w:val="24"/>
          <w:szCs w:val="24"/>
        </w:rPr>
        <w:t>，按照你方采购文件的规定，提交全部响应文件，即：正本壹份、副本贰份。并保证所提供的全部文件是真实的、有效的和准确的。</w:t>
      </w:r>
    </w:p>
    <w:p w:rsidR="00785163" w:rsidRDefault="00785163" w:rsidP="00785163">
      <w:pPr>
        <w:ind w:firstLine="480"/>
        <w:rPr>
          <w:rFonts w:ascii="宋体" w:hAnsi="宋体" w:hint="eastAsia"/>
          <w:sz w:val="24"/>
          <w:szCs w:val="24"/>
        </w:rPr>
      </w:pPr>
      <w:r>
        <w:rPr>
          <w:rFonts w:ascii="仿宋" w:hAnsi="仿宋" w:cs="宋体" w:hint="eastAsia"/>
          <w:sz w:val="24"/>
          <w:szCs w:val="24"/>
        </w:rPr>
        <w:t>据此函，签字</w:t>
      </w:r>
      <w:proofErr w:type="gramStart"/>
      <w:r>
        <w:rPr>
          <w:rFonts w:ascii="仿宋" w:hAnsi="仿宋" w:cs="宋体" w:hint="eastAsia"/>
          <w:sz w:val="24"/>
          <w:szCs w:val="24"/>
        </w:rPr>
        <w:t>人兹宣布</w:t>
      </w:r>
      <w:proofErr w:type="gramEnd"/>
      <w:r>
        <w:rPr>
          <w:rFonts w:ascii="仿宋" w:hAnsi="仿宋" w:cs="宋体" w:hint="eastAsia"/>
          <w:sz w:val="24"/>
          <w:szCs w:val="24"/>
        </w:rPr>
        <w:t>同意如下：</w:t>
      </w:r>
    </w:p>
    <w:p w:rsidR="00785163" w:rsidRDefault="00785163" w:rsidP="00785163">
      <w:pPr>
        <w:tabs>
          <w:tab w:val="left" w:pos="8175"/>
        </w:tabs>
        <w:ind w:firstLine="480"/>
        <w:rPr>
          <w:rFonts w:ascii="宋体" w:hAnsi="宋体" w:cs="宋体" w:hint="eastAsia"/>
          <w:sz w:val="24"/>
          <w:szCs w:val="24"/>
        </w:rPr>
      </w:pPr>
      <w:r>
        <w:rPr>
          <w:rFonts w:ascii="宋体" w:hAnsi="宋体" w:hint="eastAsia"/>
          <w:sz w:val="24"/>
          <w:szCs w:val="24"/>
        </w:rPr>
        <w:t>1.</w:t>
      </w:r>
      <w:r>
        <w:rPr>
          <w:rFonts w:ascii="仿宋" w:hAnsi="仿宋" w:cs="宋体" w:hint="eastAsia"/>
          <w:sz w:val="24"/>
          <w:szCs w:val="24"/>
        </w:rPr>
        <w:t>按采购文件规定提供货物及服务的报价总价为：</w:t>
      </w:r>
    </w:p>
    <w:p w:rsidR="00785163" w:rsidRDefault="00785163" w:rsidP="00785163">
      <w:pPr>
        <w:tabs>
          <w:tab w:val="left" w:pos="8175"/>
        </w:tabs>
        <w:autoSpaceDE w:val="0"/>
        <w:autoSpaceDN w:val="0"/>
        <w:adjustRightInd w:val="0"/>
        <w:ind w:firstLineChars="250" w:firstLine="602"/>
        <w:rPr>
          <w:rFonts w:ascii="宋体" w:hAnsi="宋体" w:cs="宋体" w:hint="eastAsia"/>
          <w:b/>
          <w:sz w:val="24"/>
          <w:szCs w:val="24"/>
        </w:rPr>
      </w:pPr>
      <w:r>
        <w:rPr>
          <w:rFonts w:ascii="仿宋" w:hAnsi="仿宋" w:cs="宋体" w:hint="eastAsia"/>
          <w:b/>
          <w:sz w:val="24"/>
          <w:szCs w:val="24"/>
        </w:rPr>
        <w:t>（小写）：</w:t>
      </w:r>
      <w:r>
        <w:rPr>
          <w:rFonts w:ascii="宋体" w:hAnsi="宋体" w:cs="宋体" w:hint="eastAsia"/>
          <w:b/>
          <w:sz w:val="24"/>
          <w:szCs w:val="24"/>
        </w:rPr>
        <w:t xml:space="preserve">                                 </w:t>
      </w:r>
      <w:r>
        <w:rPr>
          <w:rFonts w:ascii="仿宋" w:hAnsi="仿宋" w:cs="宋体" w:hint="eastAsia"/>
          <w:b/>
          <w:sz w:val="24"/>
          <w:szCs w:val="24"/>
        </w:rPr>
        <w:t>元人民币。</w:t>
      </w:r>
    </w:p>
    <w:p w:rsidR="00785163" w:rsidRDefault="00785163" w:rsidP="00785163">
      <w:pPr>
        <w:tabs>
          <w:tab w:val="left" w:pos="8175"/>
        </w:tabs>
        <w:autoSpaceDE w:val="0"/>
        <w:autoSpaceDN w:val="0"/>
        <w:adjustRightInd w:val="0"/>
        <w:ind w:firstLineChars="250" w:firstLine="602"/>
        <w:rPr>
          <w:rFonts w:ascii="宋体" w:hAnsi="宋体" w:cs="宋体" w:hint="eastAsia"/>
          <w:b/>
          <w:sz w:val="24"/>
          <w:szCs w:val="24"/>
          <w:u w:val="single"/>
        </w:rPr>
      </w:pPr>
      <w:r>
        <w:rPr>
          <w:rFonts w:ascii="仿宋" w:hAnsi="仿宋" w:cs="宋体" w:hint="eastAsia"/>
          <w:b/>
          <w:sz w:val="24"/>
          <w:szCs w:val="24"/>
        </w:rPr>
        <w:t>（大写）：</w:t>
      </w:r>
      <w:r>
        <w:rPr>
          <w:rFonts w:ascii="宋体" w:hAnsi="宋体" w:cs="宋体" w:hint="eastAsia"/>
          <w:b/>
          <w:sz w:val="24"/>
          <w:szCs w:val="24"/>
        </w:rPr>
        <w:t xml:space="preserve">                                 </w:t>
      </w:r>
      <w:r>
        <w:rPr>
          <w:rFonts w:ascii="仿宋" w:hAnsi="仿宋" w:hint="eastAsia"/>
          <w:b/>
          <w:sz w:val="24"/>
          <w:szCs w:val="24"/>
        </w:rPr>
        <w:t>元</w:t>
      </w:r>
      <w:r>
        <w:rPr>
          <w:rFonts w:ascii="仿宋" w:hAnsi="仿宋" w:cs="宋体" w:hint="eastAsia"/>
          <w:b/>
          <w:sz w:val="24"/>
          <w:szCs w:val="24"/>
        </w:rPr>
        <w:t>整人民币。</w:t>
      </w:r>
    </w:p>
    <w:p w:rsidR="00785163" w:rsidRDefault="00785163" w:rsidP="00785163">
      <w:pPr>
        <w:ind w:firstLine="480"/>
        <w:rPr>
          <w:rFonts w:ascii="宋体" w:hAnsi="宋体" w:cs="宋体" w:hint="eastAsia"/>
          <w:sz w:val="24"/>
          <w:szCs w:val="24"/>
        </w:rPr>
      </w:pPr>
      <w:r>
        <w:rPr>
          <w:rFonts w:ascii="宋体" w:hAnsi="宋体" w:hint="eastAsia"/>
          <w:sz w:val="24"/>
          <w:szCs w:val="24"/>
        </w:rPr>
        <w:t>2.</w:t>
      </w:r>
      <w:r>
        <w:rPr>
          <w:rFonts w:ascii="仿宋" w:hAnsi="仿宋" w:cs="宋体" w:hint="eastAsia"/>
          <w:sz w:val="24"/>
          <w:szCs w:val="24"/>
        </w:rPr>
        <w:t>如果我方为成交供应商，我们保证根据报价文件规定履行合同责任和义务；</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3</w:t>
      </w:r>
      <w:r>
        <w:rPr>
          <w:rFonts w:ascii="宋体" w:hAnsi="宋体" w:hint="eastAsia"/>
          <w:sz w:val="24"/>
          <w:szCs w:val="24"/>
        </w:rPr>
        <w:t>.</w:t>
      </w:r>
      <w:r>
        <w:rPr>
          <w:rFonts w:ascii="仿宋" w:hAnsi="仿宋" w:cs="宋体" w:hint="eastAsia"/>
          <w:sz w:val="24"/>
          <w:szCs w:val="24"/>
        </w:rPr>
        <w:t>我方已详细阅读了全部报价文件，包括报价文件的修改、补充文件、参考资料及有关的附件。我方接受报价文件的全部条款和条件，知道必须放弃提出含糊不清或误解的问题的权利；</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4</w:t>
      </w:r>
      <w:r>
        <w:rPr>
          <w:rFonts w:ascii="宋体" w:hAnsi="宋体" w:hint="eastAsia"/>
          <w:sz w:val="24"/>
          <w:szCs w:val="24"/>
        </w:rPr>
        <w:t>.</w:t>
      </w:r>
      <w:r>
        <w:rPr>
          <w:rFonts w:ascii="仿宋" w:hAnsi="仿宋" w:cs="宋体" w:hint="eastAsia"/>
          <w:sz w:val="24"/>
          <w:szCs w:val="24"/>
        </w:rPr>
        <w:t>我方对报价文件关于时限、程序方面的规定没有异议，保证按照报价文件规定的时限和程序参加报价活动；</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5.</w:t>
      </w:r>
      <w:r>
        <w:rPr>
          <w:rFonts w:ascii="仿宋" w:hAnsi="仿宋" w:cs="宋体" w:hint="eastAsia"/>
          <w:sz w:val="24"/>
          <w:szCs w:val="24"/>
        </w:rPr>
        <w:t>我方同意在供应商须知规定的报价时间起遵循本响应文件，并在供应商须知规定的响应有效期满之前均具有约束力，报价有效期为</w:t>
      </w:r>
      <w:r>
        <w:rPr>
          <w:rFonts w:ascii="宋体" w:eastAsia="宋体" w:hAnsi="宋体" w:cs="宋体" w:hint="eastAsia"/>
          <w:sz w:val="24"/>
          <w:szCs w:val="24"/>
        </w:rPr>
        <w:t>180</w:t>
      </w:r>
      <w:r>
        <w:rPr>
          <w:rFonts w:ascii="仿宋" w:hAnsi="仿宋" w:cs="宋体" w:hint="eastAsia"/>
          <w:sz w:val="24"/>
          <w:szCs w:val="24"/>
        </w:rPr>
        <w:t>天；</w:t>
      </w:r>
    </w:p>
    <w:p w:rsidR="00785163" w:rsidRDefault="00785163" w:rsidP="00785163">
      <w:pPr>
        <w:ind w:firstLine="480"/>
        <w:rPr>
          <w:rFonts w:ascii="宋体" w:hAnsi="宋体" w:cs="宋体" w:hint="eastAsia"/>
          <w:sz w:val="24"/>
          <w:szCs w:val="24"/>
        </w:rPr>
      </w:pPr>
      <w:r>
        <w:rPr>
          <w:rFonts w:ascii="宋体" w:eastAsia="宋体" w:hAnsi="宋体" w:cs="宋体" w:hint="eastAsia"/>
          <w:sz w:val="24"/>
          <w:szCs w:val="24"/>
        </w:rPr>
        <w:t>6</w:t>
      </w:r>
      <w:r>
        <w:rPr>
          <w:rFonts w:ascii="宋体" w:hAnsi="宋体" w:hint="eastAsia"/>
          <w:sz w:val="24"/>
          <w:szCs w:val="24"/>
        </w:rPr>
        <w:t>.</w:t>
      </w:r>
      <w:r>
        <w:rPr>
          <w:rFonts w:ascii="仿宋" w:hAnsi="仿宋" w:cs="宋体" w:hint="eastAsia"/>
          <w:sz w:val="24"/>
          <w:szCs w:val="24"/>
        </w:rPr>
        <w:t>我们保证向你方提供你方可能要求的与本次报价有关的任何证据或资料。</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（磋商时须提交二次报价）</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地址：</w:t>
      </w:r>
      <w:r>
        <w:rPr>
          <w:rFonts w:ascii="宋体" w:hAnsi="宋体" w:cs="宋体" w:hint="eastAsia"/>
          <w:sz w:val="24"/>
          <w:szCs w:val="24"/>
        </w:rPr>
        <w:t xml:space="preserve">          </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电话、传真或电传：</w:t>
      </w:r>
      <w:r>
        <w:rPr>
          <w:rFonts w:ascii="宋体" w:hAnsi="宋体" w:cs="宋体" w:hint="eastAsia"/>
          <w:sz w:val="24"/>
          <w:szCs w:val="24"/>
        </w:rPr>
        <w:t xml:space="preserve">          </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邮政编码：</w:t>
      </w:r>
      <w:r>
        <w:rPr>
          <w:rFonts w:ascii="宋体" w:hAnsi="宋体" w:cs="宋体" w:hint="eastAsia"/>
          <w:sz w:val="24"/>
          <w:szCs w:val="24"/>
        </w:rPr>
        <w:t xml:space="preserve">          </w:t>
      </w:r>
    </w:p>
    <w:p w:rsidR="00785163" w:rsidRDefault="00785163" w:rsidP="00785163">
      <w:pPr>
        <w:ind w:firstLine="480"/>
        <w:rPr>
          <w:rFonts w:ascii="宋体" w:hAnsi="宋体" w:hint="eastAsia"/>
          <w:sz w:val="24"/>
          <w:szCs w:val="24"/>
        </w:rPr>
      </w:pPr>
      <w:r>
        <w:rPr>
          <w:rFonts w:ascii="宋体" w:hAnsi="宋体" w:hint="eastAsia"/>
          <w:sz w:val="24"/>
          <w:szCs w:val="24"/>
        </w:rPr>
        <w:t xml:space="preserve"> </w:t>
      </w:r>
    </w:p>
    <w:p w:rsidR="00785163" w:rsidRDefault="00785163" w:rsidP="00785163">
      <w:pPr>
        <w:ind w:firstLine="480"/>
        <w:rPr>
          <w:rFonts w:ascii="仿宋" w:hAnsi="仿宋" w:hint="eastAsia"/>
          <w:sz w:val="24"/>
          <w:szCs w:val="24"/>
          <w:u w:val="single"/>
        </w:rPr>
      </w:pPr>
      <w:r>
        <w:rPr>
          <w:rFonts w:ascii="仿宋" w:hAnsi="仿宋" w:hint="eastAsia"/>
          <w:sz w:val="24"/>
          <w:szCs w:val="24"/>
        </w:rPr>
        <w:t>供应商：</w:t>
      </w:r>
      <w:r>
        <w:rPr>
          <w:rFonts w:ascii="仿宋" w:hAnsi="仿宋" w:hint="eastAsia"/>
          <w:sz w:val="24"/>
          <w:szCs w:val="24"/>
          <w:u w:val="single"/>
        </w:rPr>
        <w:t xml:space="preserve">                   </w:t>
      </w:r>
    </w:p>
    <w:p w:rsidR="00785163" w:rsidRDefault="00785163" w:rsidP="00785163">
      <w:pPr>
        <w:ind w:firstLine="480"/>
        <w:rPr>
          <w:rFonts w:ascii="仿宋" w:hAnsi="仿宋" w:hint="eastAsia"/>
          <w:sz w:val="24"/>
          <w:szCs w:val="24"/>
          <w:u w:val="single"/>
        </w:rPr>
      </w:pPr>
      <w:r>
        <w:rPr>
          <w:rFonts w:ascii="仿宋" w:hAnsi="仿宋" w:hint="eastAsia"/>
          <w:sz w:val="24"/>
          <w:szCs w:val="24"/>
        </w:rPr>
        <w:t>法定代表人或其授权代理人：</w:t>
      </w:r>
      <w:r>
        <w:rPr>
          <w:rFonts w:ascii="仿宋" w:hAnsi="仿宋" w:hint="eastAsia"/>
          <w:sz w:val="24"/>
          <w:szCs w:val="24"/>
          <w:u w:val="single"/>
        </w:rPr>
        <w:t xml:space="preserve">       （签字或签章）       </w:t>
      </w:r>
    </w:p>
    <w:p w:rsidR="00785163" w:rsidRDefault="00785163" w:rsidP="00785163">
      <w:pPr>
        <w:ind w:firstLine="480"/>
        <w:rPr>
          <w:rFonts w:ascii="仿宋" w:hAnsi="仿宋" w:hint="eastAsia"/>
          <w:sz w:val="24"/>
          <w:szCs w:val="24"/>
        </w:rPr>
      </w:pPr>
      <w:r>
        <w:rPr>
          <w:rFonts w:ascii="仿宋" w:hAnsi="仿宋" w:hint="eastAsia"/>
          <w:sz w:val="24"/>
          <w:szCs w:val="24"/>
        </w:rPr>
        <w:t>日期：    年   月   日</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2</w:t>
      </w:r>
      <w:r>
        <w:rPr>
          <w:rFonts w:ascii="仿宋" w:hAnsi="仿宋" w:hint="eastAsia"/>
        </w:rPr>
        <w:t>详细报价明细表</w:t>
      </w:r>
    </w:p>
    <w:p w:rsidR="00785163" w:rsidRDefault="00785163" w:rsidP="00785163">
      <w:pPr>
        <w:spacing w:line="480" w:lineRule="exact"/>
        <w:ind w:firstLine="482"/>
        <w:rPr>
          <w:rFonts w:ascii="仿宋" w:hAnsi="仿宋" w:hint="eastAsia"/>
          <w:b/>
          <w:sz w:val="24"/>
          <w:szCs w:val="24"/>
        </w:rPr>
      </w:pPr>
      <w:r>
        <w:rPr>
          <w:rFonts w:ascii="仿宋" w:hAnsi="仿宋" w:hint="eastAsia"/>
          <w:b/>
          <w:sz w:val="24"/>
          <w:szCs w:val="24"/>
        </w:rPr>
        <w:t>项目编号：                              价格单位：人民币元</w:t>
      </w:r>
    </w:p>
    <w:tbl>
      <w:tblPr>
        <w:tblW w:w="0" w:type="auto"/>
        <w:jc w:val="center"/>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988"/>
        <w:gridCol w:w="1701"/>
        <w:gridCol w:w="2833"/>
        <w:gridCol w:w="1133"/>
        <w:gridCol w:w="991"/>
        <w:gridCol w:w="1159"/>
      </w:tblGrid>
      <w:tr w:rsidR="00785163" w:rsidTr="00785163">
        <w:trPr>
          <w:trHeight w:val="39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785163" w:rsidRDefault="00785163">
            <w:pPr>
              <w:widowControl/>
              <w:spacing w:line="480" w:lineRule="exact"/>
              <w:ind w:firstLine="482"/>
              <w:jc w:val="center"/>
              <w:rPr>
                <w:rFonts w:ascii="仿宋" w:hAnsi="仿宋"/>
                <w:b/>
                <w:sz w:val="24"/>
                <w:szCs w:val="24"/>
              </w:rPr>
            </w:pPr>
            <w:r>
              <w:rPr>
                <w:rFonts w:ascii="仿宋" w:hAnsi="仿宋" w:hint="eastAsia"/>
                <w:b/>
                <w:sz w:val="24"/>
                <w:szCs w:val="24"/>
              </w:rPr>
              <w:t>序号</w:t>
            </w:r>
          </w:p>
        </w:tc>
        <w:tc>
          <w:tcPr>
            <w:tcW w:w="1701" w:type="dxa"/>
            <w:tcBorders>
              <w:top w:val="single" w:sz="4" w:space="0" w:color="auto"/>
              <w:left w:val="nil"/>
              <w:bottom w:val="single" w:sz="4" w:space="0" w:color="auto"/>
              <w:right w:val="single" w:sz="4" w:space="0" w:color="auto"/>
            </w:tcBorders>
            <w:vAlign w:val="center"/>
            <w:hideMark/>
          </w:tcPr>
          <w:p w:rsidR="00785163" w:rsidRDefault="00785163">
            <w:pPr>
              <w:widowControl/>
              <w:spacing w:line="480" w:lineRule="exact"/>
              <w:ind w:firstLine="482"/>
              <w:jc w:val="center"/>
              <w:rPr>
                <w:rFonts w:ascii="仿宋" w:hAnsi="仿宋"/>
                <w:b/>
                <w:sz w:val="24"/>
                <w:szCs w:val="24"/>
              </w:rPr>
            </w:pPr>
            <w:r>
              <w:rPr>
                <w:rFonts w:ascii="仿宋" w:hAnsi="仿宋" w:hint="eastAsia"/>
                <w:b/>
                <w:sz w:val="24"/>
                <w:szCs w:val="24"/>
              </w:rPr>
              <w:t>分项名称</w:t>
            </w:r>
          </w:p>
        </w:tc>
        <w:tc>
          <w:tcPr>
            <w:tcW w:w="2833" w:type="dxa"/>
            <w:tcBorders>
              <w:top w:val="single" w:sz="4" w:space="0" w:color="auto"/>
              <w:left w:val="nil"/>
              <w:bottom w:val="single" w:sz="4" w:space="0" w:color="auto"/>
              <w:right w:val="single" w:sz="4" w:space="0" w:color="auto"/>
            </w:tcBorders>
            <w:vAlign w:val="center"/>
            <w:hideMark/>
          </w:tcPr>
          <w:p w:rsidR="00785163" w:rsidRDefault="00785163">
            <w:pPr>
              <w:widowControl/>
              <w:spacing w:line="480" w:lineRule="exact"/>
              <w:ind w:firstLine="482"/>
              <w:jc w:val="center"/>
              <w:rPr>
                <w:rFonts w:ascii="仿宋" w:hAnsi="仿宋"/>
                <w:b/>
                <w:sz w:val="24"/>
                <w:szCs w:val="24"/>
              </w:rPr>
            </w:pPr>
            <w:r>
              <w:rPr>
                <w:rFonts w:ascii="仿宋" w:hAnsi="仿宋" w:hint="eastAsia"/>
                <w:b/>
                <w:sz w:val="24"/>
                <w:szCs w:val="24"/>
              </w:rPr>
              <w:t>服务商（制造商）</w:t>
            </w:r>
          </w:p>
          <w:p w:rsidR="00785163" w:rsidRDefault="00785163">
            <w:pPr>
              <w:widowControl/>
              <w:spacing w:line="480" w:lineRule="exact"/>
              <w:ind w:firstLine="482"/>
              <w:jc w:val="center"/>
              <w:rPr>
                <w:rFonts w:ascii="仿宋" w:hAnsi="仿宋"/>
                <w:b/>
                <w:sz w:val="24"/>
                <w:szCs w:val="24"/>
              </w:rPr>
            </w:pPr>
            <w:r>
              <w:rPr>
                <w:rFonts w:ascii="仿宋" w:hAnsi="仿宋" w:hint="eastAsia"/>
                <w:b/>
                <w:sz w:val="24"/>
                <w:szCs w:val="24"/>
              </w:rPr>
              <w:t>名称</w:t>
            </w:r>
          </w:p>
        </w:tc>
        <w:tc>
          <w:tcPr>
            <w:tcW w:w="1133" w:type="dxa"/>
            <w:tcBorders>
              <w:top w:val="single" w:sz="4" w:space="0" w:color="auto"/>
              <w:left w:val="nil"/>
              <w:bottom w:val="single" w:sz="4" w:space="0" w:color="auto"/>
              <w:right w:val="single" w:sz="4" w:space="0" w:color="auto"/>
            </w:tcBorders>
            <w:vAlign w:val="center"/>
            <w:hideMark/>
          </w:tcPr>
          <w:p w:rsidR="00785163" w:rsidRDefault="00785163">
            <w:pPr>
              <w:widowControl/>
              <w:spacing w:line="480" w:lineRule="exact"/>
              <w:ind w:firstLine="482"/>
              <w:jc w:val="center"/>
              <w:rPr>
                <w:rFonts w:ascii="仿宋" w:hAnsi="仿宋"/>
                <w:b/>
                <w:sz w:val="24"/>
                <w:szCs w:val="24"/>
              </w:rPr>
            </w:pPr>
            <w:r>
              <w:rPr>
                <w:rFonts w:ascii="仿宋" w:hAnsi="仿宋" w:hint="eastAsia"/>
                <w:b/>
                <w:sz w:val="24"/>
                <w:szCs w:val="24"/>
              </w:rPr>
              <w:t>数量</w:t>
            </w:r>
          </w:p>
        </w:tc>
        <w:tc>
          <w:tcPr>
            <w:tcW w:w="991" w:type="dxa"/>
            <w:tcBorders>
              <w:top w:val="single" w:sz="4" w:space="0" w:color="auto"/>
              <w:left w:val="nil"/>
              <w:bottom w:val="single" w:sz="4" w:space="0" w:color="auto"/>
              <w:right w:val="single" w:sz="4" w:space="0" w:color="auto"/>
            </w:tcBorders>
            <w:vAlign w:val="center"/>
            <w:hideMark/>
          </w:tcPr>
          <w:p w:rsidR="00785163" w:rsidRDefault="00785163">
            <w:pPr>
              <w:widowControl/>
              <w:spacing w:line="480" w:lineRule="exact"/>
              <w:ind w:firstLine="482"/>
              <w:jc w:val="center"/>
              <w:rPr>
                <w:rFonts w:ascii="仿宋" w:hAnsi="仿宋"/>
                <w:b/>
                <w:sz w:val="24"/>
                <w:szCs w:val="24"/>
              </w:rPr>
            </w:pPr>
            <w:r>
              <w:rPr>
                <w:rFonts w:ascii="仿宋" w:hAnsi="仿宋" w:hint="eastAsia"/>
                <w:b/>
                <w:sz w:val="24"/>
                <w:szCs w:val="24"/>
              </w:rPr>
              <w:t>单价</w:t>
            </w:r>
          </w:p>
        </w:tc>
        <w:tc>
          <w:tcPr>
            <w:tcW w:w="1159" w:type="dxa"/>
            <w:tcBorders>
              <w:top w:val="single" w:sz="4" w:space="0" w:color="auto"/>
              <w:left w:val="nil"/>
              <w:bottom w:val="single" w:sz="4" w:space="0" w:color="auto"/>
              <w:right w:val="single" w:sz="4" w:space="0" w:color="auto"/>
            </w:tcBorders>
            <w:vAlign w:val="center"/>
            <w:hideMark/>
          </w:tcPr>
          <w:p w:rsidR="00785163" w:rsidRDefault="00785163">
            <w:pPr>
              <w:widowControl/>
              <w:spacing w:line="480" w:lineRule="exact"/>
              <w:ind w:leftChars="-50" w:left="-160" w:firstLine="482"/>
              <w:jc w:val="center"/>
              <w:rPr>
                <w:rFonts w:ascii="仿宋" w:hAnsi="仿宋"/>
                <w:b/>
                <w:sz w:val="24"/>
                <w:szCs w:val="24"/>
              </w:rPr>
            </w:pPr>
            <w:r>
              <w:rPr>
                <w:rFonts w:ascii="仿宋" w:hAnsi="仿宋" w:hint="eastAsia"/>
                <w:b/>
                <w:sz w:val="24"/>
                <w:szCs w:val="24"/>
              </w:rPr>
              <w:t>总价</w:t>
            </w: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701"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480"/>
              <w:jc w:val="center"/>
              <w:rPr>
                <w:rFonts w:ascii="仿宋" w:hAnsi="仿宋"/>
                <w:sz w:val="24"/>
                <w:szCs w:val="24"/>
              </w:rPr>
            </w:pPr>
          </w:p>
        </w:tc>
        <w:tc>
          <w:tcPr>
            <w:tcW w:w="1701" w:type="dxa"/>
            <w:tcBorders>
              <w:top w:val="single" w:sz="4" w:space="0" w:color="auto"/>
              <w:left w:val="nil"/>
              <w:bottom w:val="single" w:sz="4" w:space="0" w:color="auto"/>
              <w:right w:val="single" w:sz="4" w:space="0" w:color="auto"/>
            </w:tcBorders>
            <w:vAlign w:val="center"/>
          </w:tcPr>
          <w:p w:rsidR="00785163" w:rsidRDefault="00785163">
            <w:pPr>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480"/>
              <w:jc w:val="center"/>
              <w:rPr>
                <w:rFonts w:ascii="仿宋" w:hAnsi="仿宋"/>
                <w:sz w:val="24"/>
                <w:szCs w:val="24"/>
              </w:rPr>
            </w:pPr>
          </w:p>
        </w:tc>
        <w:tc>
          <w:tcPr>
            <w:tcW w:w="1701" w:type="dxa"/>
            <w:tcBorders>
              <w:top w:val="single" w:sz="4" w:space="0" w:color="auto"/>
              <w:left w:val="nil"/>
              <w:bottom w:val="single" w:sz="4" w:space="0" w:color="auto"/>
              <w:right w:val="single" w:sz="4" w:space="0" w:color="auto"/>
            </w:tcBorders>
          </w:tcPr>
          <w:p w:rsidR="00785163" w:rsidRDefault="00785163">
            <w:pPr>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2"/>
              <w:jc w:val="center"/>
              <w:rPr>
                <w:rFonts w:ascii="仿宋" w:hAnsi="仿宋"/>
                <w:b/>
                <w:sz w:val="24"/>
                <w:szCs w:val="24"/>
              </w:rPr>
            </w:pPr>
          </w:p>
        </w:tc>
        <w:tc>
          <w:tcPr>
            <w:tcW w:w="1701" w:type="dxa"/>
            <w:tcBorders>
              <w:top w:val="single" w:sz="4" w:space="0" w:color="auto"/>
              <w:left w:val="nil"/>
              <w:bottom w:val="single" w:sz="4" w:space="0" w:color="auto"/>
              <w:right w:val="single" w:sz="4" w:space="0" w:color="auto"/>
            </w:tcBorders>
          </w:tcPr>
          <w:p w:rsidR="00785163" w:rsidRDefault="00785163">
            <w:pPr>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2"/>
              <w:jc w:val="center"/>
              <w:rPr>
                <w:rFonts w:ascii="仿宋" w:hAnsi="仿宋"/>
                <w:b/>
                <w:sz w:val="24"/>
                <w:szCs w:val="24"/>
              </w:rPr>
            </w:pPr>
          </w:p>
        </w:tc>
        <w:tc>
          <w:tcPr>
            <w:tcW w:w="1701" w:type="dxa"/>
            <w:tcBorders>
              <w:top w:val="single" w:sz="4" w:space="0" w:color="auto"/>
              <w:left w:val="nil"/>
              <w:bottom w:val="single" w:sz="4" w:space="0" w:color="auto"/>
              <w:right w:val="single" w:sz="4" w:space="0" w:color="auto"/>
            </w:tcBorders>
          </w:tcPr>
          <w:p w:rsidR="00785163" w:rsidRDefault="00785163">
            <w:pPr>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2"/>
              <w:jc w:val="center"/>
              <w:rPr>
                <w:rFonts w:ascii="仿宋" w:hAnsi="仿宋"/>
                <w:b/>
                <w:sz w:val="24"/>
                <w:szCs w:val="24"/>
              </w:rPr>
            </w:pPr>
          </w:p>
        </w:tc>
        <w:tc>
          <w:tcPr>
            <w:tcW w:w="1701" w:type="dxa"/>
            <w:tcBorders>
              <w:top w:val="single" w:sz="4" w:space="0" w:color="auto"/>
              <w:left w:val="nil"/>
              <w:bottom w:val="single" w:sz="4" w:space="0" w:color="auto"/>
              <w:right w:val="single" w:sz="4" w:space="0" w:color="auto"/>
            </w:tcBorders>
          </w:tcPr>
          <w:p w:rsidR="00785163" w:rsidRDefault="00785163">
            <w:pPr>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2"/>
              <w:jc w:val="center"/>
              <w:rPr>
                <w:rFonts w:ascii="仿宋" w:hAnsi="仿宋"/>
                <w:b/>
                <w:sz w:val="24"/>
                <w:szCs w:val="24"/>
              </w:rPr>
            </w:pPr>
          </w:p>
        </w:tc>
        <w:tc>
          <w:tcPr>
            <w:tcW w:w="1701"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2"/>
              <w:jc w:val="center"/>
              <w:rPr>
                <w:rFonts w:ascii="仿宋" w:hAnsi="仿宋"/>
                <w:b/>
                <w:sz w:val="24"/>
                <w:szCs w:val="24"/>
              </w:rPr>
            </w:pPr>
          </w:p>
        </w:tc>
        <w:tc>
          <w:tcPr>
            <w:tcW w:w="1701"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2"/>
              <w:jc w:val="center"/>
              <w:rPr>
                <w:rFonts w:ascii="仿宋" w:hAnsi="仿宋"/>
                <w:b/>
                <w:sz w:val="24"/>
                <w:szCs w:val="24"/>
              </w:rPr>
            </w:pPr>
          </w:p>
        </w:tc>
        <w:tc>
          <w:tcPr>
            <w:tcW w:w="1701"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988" w:type="dxa"/>
            <w:tcBorders>
              <w:top w:val="single" w:sz="4" w:space="0" w:color="auto"/>
              <w:left w:val="single" w:sz="4" w:space="0" w:color="auto"/>
              <w:bottom w:val="single" w:sz="4" w:space="0" w:color="auto"/>
              <w:right w:val="single" w:sz="4" w:space="0" w:color="auto"/>
            </w:tcBorders>
          </w:tcPr>
          <w:p w:rsidR="00785163" w:rsidRDefault="00785163">
            <w:pPr>
              <w:widowControl/>
              <w:spacing w:line="480" w:lineRule="exact"/>
              <w:ind w:firstLine="482"/>
              <w:jc w:val="center"/>
              <w:rPr>
                <w:rFonts w:ascii="仿宋" w:hAnsi="仿宋"/>
                <w:b/>
                <w:sz w:val="24"/>
                <w:szCs w:val="24"/>
              </w:rPr>
            </w:pPr>
          </w:p>
        </w:tc>
        <w:tc>
          <w:tcPr>
            <w:tcW w:w="1701"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2833"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33" w:type="dxa"/>
            <w:tcBorders>
              <w:top w:val="single" w:sz="4" w:space="0" w:color="auto"/>
              <w:left w:val="nil"/>
              <w:bottom w:val="single" w:sz="4" w:space="0" w:color="auto"/>
              <w:right w:val="single" w:sz="4" w:space="0" w:color="auto"/>
            </w:tcBorders>
            <w:vAlign w:val="center"/>
          </w:tcPr>
          <w:p w:rsidR="00785163" w:rsidRDefault="00785163">
            <w:pPr>
              <w:widowControl/>
              <w:spacing w:line="480" w:lineRule="exact"/>
              <w:ind w:firstLine="480"/>
              <w:jc w:val="center"/>
              <w:rPr>
                <w:rFonts w:ascii="仿宋" w:hAnsi="仿宋"/>
                <w:sz w:val="24"/>
                <w:szCs w:val="24"/>
              </w:rPr>
            </w:pPr>
          </w:p>
        </w:tc>
        <w:tc>
          <w:tcPr>
            <w:tcW w:w="991"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r w:rsidR="00785163" w:rsidTr="00785163">
        <w:trPr>
          <w:cantSplit/>
          <w:trHeight w:val="390"/>
          <w:jc w:val="center"/>
        </w:trPr>
        <w:tc>
          <w:tcPr>
            <w:tcW w:w="7646" w:type="dxa"/>
            <w:gridSpan w:val="5"/>
            <w:tcBorders>
              <w:top w:val="single" w:sz="4" w:space="0" w:color="auto"/>
              <w:left w:val="single" w:sz="4" w:space="0" w:color="auto"/>
              <w:bottom w:val="single" w:sz="4" w:space="0" w:color="auto"/>
              <w:right w:val="single" w:sz="4" w:space="0" w:color="auto"/>
            </w:tcBorders>
            <w:hideMark/>
          </w:tcPr>
          <w:p w:rsidR="00785163" w:rsidRDefault="00785163">
            <w:pPr>
              <w:widowControl/>
              <w:spacing w:line="480" w:lineRule="exact"/>
              <w:ind w:firstLine="480"/>
              <w:jc w:val="center"/>
              <w:rPr>
                <w:rFonts w:ascii="仿宋" w:hAnsi="仿宋"/>
                <w:sz w:val="24"/>
                <w:szCs w:val="24"/>
              </w:rPr>
            </w:pPr>
            <w:r>
              <w:rPr>
                <w:rFonts w:ascii="仿宋" w:hAnsi="仿宋" w:hint="eastAsia"/>
                <w:sz w:val="24"/>
                <w:szCs w:val="24"/>
              </w:rPr>
              <w:t>合计</w:t>
            </w:r>
          </w:p>
        </w:tc>
        <w:tc>
          <w:tcPr>
            <w:tcW w:w="1159" w:type="dxa"/>
            <w:tcBorders>
              <w:top w:val="single" w:sz="4" w:space="0" w:color="auto"/>
              <w:left w:val="nil"/>
              <w:bottom w:val="single" w:sz="4" w:space="0" w:color="auto"/>
              <w:right w:val="single" w:sz="4" w:space="0" w:color="auto"/>
            </w:tcBorders>
          </w:tcPr>
          <w:p w:rsidR="00785163" w:rsidRDefault="00785163">
            <w:pPr>
              <w:widowControl/>
              <w:spacing w:line="480" w:lineRule="exact"/>
              <w:ind w:firstLine="480"/>
              <w:jc w:val="center"/>
              <w:rPr>
                <w:rFonts w:ascii="仿宋" w:hAnsi="仿宋"/>
                <w:sz w:val="24"/>
                <w:szCs w:val="24"/>
              </w:rPr>
            </w:pPr>
          </w:p>
        </w:tc>
      </w:tr>
    </w:tbl>
    <w:p w:rsidR="00785163" w:rsidRDefault="00785163" w:rsidP="00785163">
      <w:pPr>
        <w:spacing w:line="480" w:lineRule="exact"/>
        <w:ind w:firstLineChars="0" w:firstLine="0"/>
        <w:rPr>
          <w:rFonts w:ascii="仿宋" w:hAnsi="仿宋" w:hint="eastAsia"/>
          <w:b/>
          <w:sz w:val="24"/>
          <w:szCs w:val="24"/>
        </w:rPr>
      </w:pPr>
      <w:r>
        <w:rPr>
          <w:rFonts w:ascii="仿宋" w:hAnsi="仿宋" w:hint="eastAsia"/>
          <w:b/>
          <w:sz w:val="24"/>
          <w:szCs w:val="24"/>
        </w:rPr>
        <w:t>说明：1、参考报价可以是市场价格，也可以是磋商供应商认为合适的价格。</w:t>
      </w:r>
    </w:p>
    <w:p w:rsidR="00785163" w:rsidRDefault="00785163" w:rsidP="00785163">
      <w:pPr>
        <w:spacing w:line="480" w:lineRule="exact"/>
        <w:ind w:firstLineChars="300"/>
        <w:rPr>
          <w:rFonts w:ascii="仿宋" w:hAnsi="仿宋" w:hint="eastAsia"/>
          <w:b/>
          <w:sz w:val="24"/>
          <w:szCs w:val="24"/>
        </w:rPr>
      </w:pPr>
      <w:r>
        <w:rPr>
          <w:rFonts w:ascii="仿宋" w:hAnsi="仿宋" w:hint="eastAsia"/>
          <w:b/>
          <w:sz w:val="24"/>
          <w:szCs w:val="24"/>
        </w:rPr>
        <w:t>2、参考报价不得高于预算金额，且不作为评审的依据。</w:t>
      </w:r>
    </w:p>
    <w:p w:rsidR="00785163" w:rsidRDefault="00785163" w:rsidP="00785163">
      <w:pPr>
        <w:spacing w:line="480" w:lineRule="exact"/>
        <w:ind w:firstLineChars="300"/>
        <w:rPr>
          <w:rFonts w:ascii="仿宋" w:hAnsi="仿宋" w:hint="eastAsia"/>
          <w:b/>
          <w:sz w:val="24"/>
          <w:szCs w:val="24"/>
        </w:rPr>
      </w:pPr>
      <w:r>
        <w:rPr>
          <w:rFonts w:ascii="仿宋" w:hAnsi="仿宋" w:hint="eastAsia"/>
          <w:b/>
          <w:sz w:val="24"/>
          <w:szCs w:val="24"/>
        </w:rPr>
        <w:t>3、表格可以根据需要进行扩展。</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ind w:firstLine="480"/>
        <w:rPr>
          <w:rFonts w:ascii="仿宋" w:hAnsi="仿宋" w:hint="eastAsia"/>
          <w:sz w:val="24"/>
          <w:szCs w:val="24"/>
          <w:u w:val="single"/>
        </w:rPr>
      </w:pPr>
      <w:r>
        <w:rPr>
          <w:rFonts w:ascii="仿宋" w:hAnsi="仿宋" w:hint="eastAsia"/>
          <w:sz w:val="24"/>
          <w:szCs w:val="24"/>
        </w:rPr>
        <w:t>供应商：</w:t>
      </w:r>
      <w:r>
        <w:rPr>
          <w:rFonts w:ascii="仿宋" w:hAnsi="仿宋" w:hint="eastAsia"/>
          <w:sz w:val="24"/>
          <w:szCs w:val="24"/>
          <w:u w:val="single"/>
        </w:rPr>
        <w:t xml:space="preserve">     （公章）        </w:t>
      </w:r>
    </w:p>
    <w:p w:rsidR="00785163" w:rsidRDefault="00785163" w:rsidP="00785163">
      <w:pPr>
        <w:ind w:firstLine="480"/>
        <w:rPr>
          <w:rFonts w:ascii="仿宋" w:hAnsi="仿宋" w:hint="eastAsia"/>
          <w:sz w:val="24"/>
          <w:szCs w:val="24"/>
          <w:u w:val="single"/>
        </w:rPr>
      </w:pPr>
      <w:r>
        <w:rPr>
          <w:rFonts w:ascii="仿宋" w:hAnsi="仿宋" w:hint="eastAsia"/>
          <w:sz w:val="24"/>
          <w:szCs w:val="24"/>
        </w:rPr>
        <w:t>法定代表人或其授权代理人：</w:t>
      </w:r>
      <w:r>
        <w:rPr>
          <w:rFonts w:ascii="仿宋" w:hAnsi="仿宋" w:hint="eastAsia"/>
          <w:sz w:val="24"/>
          <w:szCs w:val="24"/>
          <w:u w:val="single"/>
        </w:rPr>
        <w:t xml:space="preserve">       （签字或签章）       </w:t>
      </w:r>
    </w:p>
    <w:p w:rsidR="00785163" w:rsidRDefault="00785163" w:rsidP="00785163">
      <w:pPr>
        <w:ind w:firstLine="480"/>
        <w:rPr>
          <w:rFonts w:ascii="仿宋" w:hAnsi="仿宋" w:hint="eastAsia"/>
          <w:sz w:val="24"/>
          <w:szCs w:val="24"/>
        </w:rPr>
      </w:pPr>
      <w:r>
        <w:rPr>
          <w:rFonts w:ascii="仿宋" w:hAnsi="仿宋" w:hint="eastAsia"/>
          <w:sz w:val="24"/>
          <w:szCs w:val="24"/>
        </w:rPr>
        <w:t>日期：    年   月   日</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3</w:t>
      </w:r>
      <w:r>
        <w:rPr>
          <w:rFonts w:ascii="仿宋" w:hAnsi="仿宋" w:hint="eastAsia"/>
        </w:rPr>
        <w:t>法定代表人授权书</w:t>
      </w:r>
    </w:p>
    <w:p w:rsidR="00785163" w:rsidRDefault="00785163" w:rsidP="00785163">
      <w:pPr>
        <w:pStyle w:val="a7"/>
        <w:ind w:firstLineChars="0" w:firstLine="0"/>
        <w:jc w:val="center"/>
        <w:textAlignment w:val="baseline"/>
        <w:rPr>
          <w:rFonts w:hint="eastAsia"/>
        </w:rPr>
      </w:pPr>
      <w:r>
        <w:rPr>
          <w:rFonts w:ascii="仿宋" w:hAnsi="仿宋" w:hint="eastAsia"/>
          <w:b/>
        </w:rPr>
        <w:t>法定代表人授权书格式</w:t>
      </w:r>
    </w:p>
    <w:p w:rsidR="00785163" w:rsidRDefault="00785163" w:rsidP="00785163">
      <w:pPr>
        <w:pStyle w:val="a7"/>
        <w:ind w:firstLine="480"/>
        <w:jc w:val="center"/>
        <w:textAlignment w:val="baseline"/>
      </w:pPr>
      <w:r>
        <w:rPr>
          <w:rFonts w:hint="eastAsia"/>
        </w:rPr>
        <w:t xml:space="preserve"> </w:t>
      </w:r>
    </w:p>
    <w:p w:rsidR="00785163" w:rsidRDefault="00785163" w:rsidP="00785163">
      <w:pPr>
        <w:pStyle w:val="a7"/>
        <w:ind w:firstLine="480"/>
        <w:textAlignment w:val="baseline"/>
        <w:rPr>
          <w:rFonts w:hint="eastAsia"/>
        </w:rPr>
      </w:pPr>
      <w:r>
        <w:rPr>
          <w:rFonts w:ascii="仿宋" w:hAnsi="仿宋" w:hint="eastAsia"/>
        </w:rPr>
        <w:t>本授权书声明：注册于</w:t>
      </w:r>
      <w:r>
        <w:rPr>
          <w:rFonts w:ascii="仿宋" w:hAnsi="仿宋" w:hint="eastAsia"/>
          <w:u w:val="single"/>
        </w:rPr>
        <w:t>（国家或地区的名称）</w:t>
      </w:r>
      <w:r>
        <w:rPr>
          <w:rFonts w:ascii="仿宋" w:hAnsi="仿宋" w:hint="eastAsia"/>
        </w:rPr>
        <w:t>的</w:t>
      </w:r>
      <w:r>
        <w:rPr>
          <w:rFonts w:ascii="仿宋" w:hAnsi="仿宋" w:hint="eastAsia"/>
          <w:u w:val="single"/>
        </w:rPr>
        <w:t>（公司名称）</w:t>
      </w:r>
      <w:r>
        <w:rPr>
          <w:rFonts w:ascii="仿宋" w:hAnsi="仿宋" w:hint="eastAsia"/>
        </w:rPr>
        <w:t>的在下面签字的</w:t>
      </w:r>
      <w:r>
        <w:rPr>
          <w:rFonts w:ascii="仿宋" w:hAnsi="仿宋" w:hint="eastAsia"/>
          <w:u w:val="single"/>
        </w:rPr>
        <w:t>（法定代表人姓名、职务）</w:t>
      </w:r>
      <w:r>
        <w:rPr>
          <w:rFonts w:ascii="仿宋" w:hAnsi="仿宋" w:hint="eastAsia"/>
        </w:rPr>
        <w:t>代表本公司授权</w:t>
      </w:r>
      <w:r>
        <w:rPr>
          <w:rFonts w:ascii="仿宋" w:hAnsi="仿宋" w:hint="eastAsia"/>
          <w:u w:val="single"/>
        </w:rPr>
        <w:t>（单位名称）</w:t>
      </w:r>
      <w:r>
        <w:rPr>
          <w:rFonts w:ascii="仿宋" w:hAnsi="仿宋" w:hint="eastAsia"/>
        </w:rPr>
        <w:t>的下面签字的</w:t>
      </w:r>
      <w:r>
        <w:rPr>
          <w:rFonts w:ascii="仿宋" w:hAnsi="仿宋" w:hint="eastAsia"/>
          <w:u w:val="single"/>
        </w:rPr>
        <w:t>（被授权人的姓名、职务）</w:t>
      </w:r>
      <w:r>
        <w:rPr>
          <w:rFonts w:ascii="仿宋" w:hAnsi="仿宋" w:hint="eastAsia"/>
        </w:rPr>
        <w:t>为本公司的合法代理人，就</w:t>
      </w:r>
      <w:r>
        <w:rPr>
          <w:rFonts w:ascii="仿宋" w:hAnsi="仿宋" w:hint="eastAsia"/>
          <w:u w:val="single"/>
        </w:rPr>
        <w:t>（项目名称）</w:t>
      </w:r>
      <w:r>
        <w:rPr>
          <w:rFonts w:ascii="仿宋" w:hAnsi="仿宋" w:hint="eastAsia"/>
        </w:rPr>
        <w:t>的竞争性报价，以本公司名义处理一切与之有关的事务。（包括但不限于确认最终报价、承诺书、合同报价及签署等事务）</w:t>
      </w:r>
    </w:p>
    <w:p w:rsidR="00785163" w:rsidRDefault="00785163" w:rsidP="00785163">
      <w:pPr>
        <w:pStyle w:val="a7"/>
        <w:ind w:firstLine="480"/>
        <w:textAlignment w:val="baseline"/>
      </w:pPr>
      <w:r>
        <w:rPr>
          <w:rFonts w:hint="eastAsia"/>
        </w:rPr>
        <w:t xml:space="preserve"> </w:t>
      </w:r>
    </w:p>
    <w:p w:rsidR="00785163" w:rsidRDefault="00785163" w:rsidP="00785163">
      <w:pPr>
        <w:pStyle w:val="a7"/>
        <w:ind w:firstLine="480"/>
        <w:textAlignment w:val="baseline"/>
        <w:rPr>
          <w:rFonts w:hint="eastAsia"/>
        </w:rPr>
      </w:pPr>
      <w:r>
        <w:rPr>
          <w:rFonts w:ascii="仿宋" w:hAnsi="仿宋" w:hint="eastAsia"/>
        </w:rPr>
        <w:t>本授权书于</w:t>
      </w:r>
      <w:r>
        <w:rPr>
          <w:rFonts w:hint="eastAsia"/>
        </w:rPr>
        <w:t>_____</w:t>
      </w:r>
      <w:r>
        <w:rPr>
          <w:rFonts w:ascii="仿宋" w:hAnsi="仿宋" w:hint="eastAsia"/>
        </w:rPr>
        <w:t>年</w:t>
      </w:r>
      <w:r>
        <w:rPr>
          <w:rFonts w:hint="eastAsia"/>
        </w:rPr>
        <w:t>_____</w:t>
      </w:r>
      <w:r>
        <w:rPr>
          <w:rFonts w:ascii="仿宋" w:hAnsi="仿宋" w:hint="eastAsia"/>
        </w:rPr>
        <w:t>月</w:t>
      </w:r>
      <w:r>
        <w:rPr>
          <w:rFonts w:hint="eastAsia"/>
        </w:rPr>
        <w:t>_____</w:t>
      </w:r>
      <w:r>
        <w:rPr>
          <w:rFonts w:ascii="仿宋" w:hAnsi="仿宋" w:hint="eastAsia"/>
        </w:rPr>
        <w:t>日签字生效，特此声明。</w:t>
      </w:r>
    </w:p>
    <w:p w:rsidR="00785163" w:rsidRDefault="00785163" w:rsidP="00785163">
      <w:pPr>
        <w:pStyle w:val="a7"/>
        <w:ind w:firstLine="480"/>
        <w:textAlignment w:val="baseline"/>
      </w:pPr>
      <w:r>
        <w:rPr>
          <w:rFonts w:ascii="仿宋" w:hAnsi="仿宋" w:hint="eastAsia"/>
        </w:rPr>
        <w:t>单位名称：</w:t>
      </w:r>
      <w:r>
        <w:rPr>
          <w:rFonts w:hint="eastAsia"/>
          <w:u w:val="single"/>
        </w:rPr>
        <w:t xml:space="preserve">                </w:t>
      </w:r>
      <w:r>
        <w:rPr>
          <w:rFonts w:ascii="仿宋" w:hAnsi="仿宋" w:hint="eastAsia"/>
        </w:rPr>
        <w:t>（加盖公章）</w:t>
      </w:r>
    </w:p>
    <w:p w:rsidR="00785163" w:rsidRDefault="00785163" w:rsidP="00785163">
      <w:pPr>
        <w:pStyle w:val="a7"/>
        <w:ind w:firstLine="480"/>
        <w:textAlignment w:val="baseline"/>
      </w:pPr>
      <w:r>
        <w:rPr>
          <w:rFonts w:hint="eastAsia"/>
        </w:rPr>
        <w:t xml:space="preserve"> </w:t>
      </w:r>
    </w:p>
    <w:p w:rsidR="00785163" w:rsidRDefault="00785163" w:rsidP="00785163">
      <w:pPr>
        <w:pStyle w:val="a7"/>
        <w:ind w:firstLine="480"/>
        <w:textAlignment w:val="baseline"/>
        <w:rPr>
          <w:rFonts w:hint="eastAsia"/>
        </w:rPr>
      </w:pPr>
      <w:r>
        <w:rPr>
          <w:rFonts w:ascii="仿宋" w:hAnsi="仿宋" w:hint="eastAsia"/>
        </w:rPr>
        <w:t>法定代表人签字（签章）：</w:t>
      </w:r>
      <w:r>
        <w:rPr>
          <w:rFonts w:hint="eastAsia"/>
        </w:rPr>
        <w:t>_____________________</w:t>
      </w:r>
    </w:p>
    <w:p w:rsidR="00785163" w:rsidRDefault="00785163" w:rsidP="00785163">
      <w:pPr>
        <w:pStyle w:val="a7"/>
        <w:ind w:firstLine="480"/>
        <w:textAlignment w:val="baseline"/>
      </w:pPr>
      <w:r>
        <w:rPr>
          <w:rFonts w:hint="eastAsia"/>
        </w:rPr>
        <w:t xml:space="preserve"> </w:t>
      </w:r>
    </w:p>
    <w:p w:rsidR="00785163" w:rsidRDefault="00785163" w:rsidP="00785163">
      <w:pPr>
        <w:pStyle w:val="a7"/>
        <w:ind w:firstLine="480"/>
        <w:textAlignment w:val="baseline"/>
        <w:rPr>
          <w:rFonts w:hint="eastAsia"/>
        </w:rPr>
      </w:pPr>
      <w:r>
        <w:rPr>
          <w:rFonts w:ascii="仿宋" w:hAnsi="仿宋" w:hint="eastAsia"/>
        </w:rPr>
        <w:t>被授权人签字：</w:t>
      </w:r>
      <w:r>
        <w:rPr>
          <w:rFonts w:hint="eastAsia"/>
        </w:rPr>
        <w:t>________________________</w:t>
      </w:r>
    </w:p>
    <w:p w:rsidR="00785163" w:rsidRDefault="00785163" w:rsidP="00785163">
      <w:pPr>
        <w:pStyle w:val="a7"/>
        <w:ind w:firstLine="482"/>
        <w:textAlignment w:val="baseline"/>
        <w:rPr>
          <w:b/>
        </w:rPr>
      </w:pPr>
      <w:r>
        <w:rPr>
          <w:rFonts w:ascii="仿宋" w:hAnsi="仿宋" w:hint="eastAsia"/>
          <w:b/>
        </w:rPr>
        <w:t>注：供应商须附法定代表人和被授权人的身份证复印件，被授权人的在职证明（劳动合同或缴纳</w:t>
      </w:r>
      <w:proofErr w:type="gramStart"/>
      <w:r>
        <w:rPr>
          <w:rFonts w:ascii="仿宋" w:hAnsi="仿宋" w:hint="eastAsia"/>
          <w:b/>
        </w:rPr>
        <w:t>社保证明</w:t>
      </w:r>
      <w:proofErr w:type="gramEnd"/>
      <w:r>
        <w:rPr>
          <w:rFonts w:ascii="仿宋" w:hAnsi="仿宋" w:hint="eastAsia"/>
          <w:b/>
        </w:rPr>
        <w:t>），并加盖公章。</w:t>
      </w:r>
    </w:p>
    <w:p w:rsidR="00785163" w:rsidRDefault="00785163" w:rsidP="00785163">
      <w:pPr>
        <w:ind w:firstLine="480"/>
        <w:rPr>
          <w:rFonts w:ascii="宋体" w:hAnsi="宋体"/>
          <w:sz w:val="24"/>
          <w:szCs w:val="24"/>
        </w:rPr>
      </w:pPr>
      <w:r>
        <w:rPr>
          <w:rFonts w:ascii="宋体" w:hAnsi="宋体" w:hint="eastAsia"/>
          <w:sz w:val="24"/>
          <w:szCs w:val="24"/>
        </w:rPr>
        <w:t xml:space="preserve"> </w:t>
      </w:r>
    </w:p>
    <w:p w:rsidR="00785163" w:rsidRDefault="00785163" w:rsidP="00785163">
      <w:pPr>
        <w:ind w:firstLine="480"/>
        <w:rPr>
          <w:rFonts w:ascii="宋体" w:hAnsi="宋体" w:hint="eastAsia"/>
          <w:sz w:val="24"/>
          <w:szCs w:val="24"/>
        </w:rPr>
      </w:pPr>
      <w:r>
        <w:rPr>
          <w:rFonts w:ascii="宋体" w:hAnsi="宋体" w:hint="eastAsia"/>
          <w:sz w:val="24"/>
          <w:szCs w:val="24"/>
        </w:rPr>
        <w:t xml:space="preserve"> </w:t>
      </w:r>
    </w:p>
    <w:p w:rsidR="00785163" w:rsidRDefault="00785163" w:rsidP="00785163">
      <w:pPr>
        <w:ind w:firstLine="480"/>
        <w:rPr>
          <w:rFonts w:ascii="宋体" w:hAnsi="宋体" w:hint="eastAsia"/>
          <w:sz w:val="24"/>
          <w:szCs w:val="24"/>
        </w:rPr>
      </w:pPr>
      <w:r>
        <w:rPr>
          <w:rFonts w:ascii="仿宋" w:hAnsi="仿宋" w:hint="eastAsia"/>
          <w:sz w:val="24"/>
          <w:szCs w:val="24"/>
        </w:rPr>
        <w:t>法定代表人、被授权人身份证复印件：</w:t>
      </w:r>
    </w:p>
    <w:p w:rsidR="00785163" w:rsidRDefault="00785163" w:rsidP="00785163">
      <w:pPr>
        <w:pStyle w:val="1"/>
        <w:rPr>
          <w:rFonts w:ascii="微软雅黑" w:eastAsia="微软雅黑" w:hAnsi="微软雅黑" w:hint="eastAsia"/>
          <w:sz w:val="24"/>
          <w:szCs w:val="24"/>
        </w:rPr>
      </w:pPr>
      <w:r>
        <w:rPr>
          <w:rFonts w:hint="eastAsia"/>
        </w:rPr>
        <w:br w:type="page"/>
      </w:r>
      <w:r>
        <w:rPr>
          <w:rFonts w:ascii="仿宋" w:hAnsi="仿宋" w:hint="eastAsia"/>
        </w:rPr>
        <w:t>附件</w:t>
      </w:r>
      <w:r>
        <w:rPr>
          <w:rFonts w:hint="eastAsia"/>
        </w:rPr>
        <w:t>4</w:t>
      </w:r>
      <w:r>
        <w:rPr>
          <w:rFonts w:ascii="仿宋" w:hAnsi="仿宋" w:hint="eastAsia"/>
        </w:rPr>
        <w:t>供应商资格声明书</w:t>
      </w:r>
    </w:p>
    <w:p w:rsidR="00785163" w:rsidRDefault="00785163" w:rsidP="00785163">
      <w:pPr>
        <w:ind w:firstLine="480"/>
        <w:rPr>
          <w:rFonts w:ascii="宋体" w:hAnsi="宋体" w:hint="eastAsia"/>
          <w:sz w:val="24"/>
          <w:szCs w:val="24"/>
        </w:rPr>
      </w:pPr>
      <w:r>
        <w:rPr>
          <w:rFonts w:ascii="仿宋" w:hAnsi="仿宋" w:cs="宋体" w:hint="eastAsia"/>
          <w:sz w:val="24"/>
          <w:szCs w:val="24"/>
        </w:rPr>
        <w:t>致：中国文物信息咨询中心（国家文物</w:t>
      </w:r>
      <w:proofErr w:type="gramStart"/>
      <w:r>
        <w:rPr>
          <w:rFonts w:ascii="仿宋" w:hAnsi="仿宋" w:cs="宋体" w:hint="eastAsia"/>
          <w:sz w:val="24"/>
          <w:szCs w:val="24"/>
        </w:rPr>
        <w:t>局数据</w:t>
      </w:r>
      <w:proofErr w:type="gramEnd"/>
      <w:r>
        <w:rPr>
          <w:rFonts w:ascii="仿宋" w:hAnsi="仿宋" w:cs="宋体" w:hint="eastAsia"/>
          <w:sz w:val="24"/>
          <w:szCs w:val="24"/>
        </w:rPr>
        <w:t>中心）</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在参与本次项目磋商中，我单位承诺：</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（一）具有良好的商业信誉；</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（二）具有履行合同所必需的设备和专业技术能力；</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（三）参加政府采购活动前三年内</w:t>
      </w:r>
      <w:r>
        <w:rPr>
          <w:rFonts w:ascii="宋体" w:hAnsi="宋体" w:cs="宋体" w:hint="eastAsia"/>
          <w:sz w:val="24"/>
          <w:szCs w:val="24"/>
        </w:rPr>
        <w:t xml:space="preserve"> </w:t>
      </w:r>
      <w:r>
        <w:rPr>
          <w:rFonts w:ascii="仿宋" w:hAnsi="仿宋" w:cs="宋体" w:hint="eastAsia"/>
          <w:sz w:val="24"/>
          <w:szCs w:val="24"/>
        </w:rPr>
        <w:t>，在经营活动中没有重大违法记录（重大违法记</w:t>
      </w:r>
      <w:r>
        <w:rPr>
          <w:rFonts w:ascii="宋体" w:hAnsi="宋体" w:cs="宋体" w:hint="eastAsia"/>
          <w:sz w:val="24"/>
          <w:szCs w:val="24"/>
        </w:rPr>
        <w:t xml:space="preserve"> </w:t>
      </w:r>
      <w:proofErr w:type="gramStart"/>
      <w:r>
        <w:rPr>
          <w:rFonts w:ascii="仿宋" w:hAnsi="仿宋" w:cs="宋体" w:hint="eastAsia"/>
          <w:sz w:val="24"/>
          <w:szCs w:val="24"/>
        </w:rPr>
        <w:t>录指因</w:t>
      </w:r>
      <w:proofErr w:type="gramEnd"/>
      <w:r>
        <w:rPr>
          <w:rFonts w:ascii="仿宋" w:hAnsi="仿宋" w:cs="宋体" w:hint="eastAsia"/>
          <w:sz w:val="24"/>
          <w:szCs w:val="24"/>
        </w:rPr>
        <w:t>违法经营受到刑事处罚或者责令停产停业、吊销许可证或者执照、较</w:t>
      </w:r>
      <w:r>
        <w:rPr>
          <w:rFonts w:ascii="宋体" w:hAnsi="宋体" w:cs="宋体" w:hint="eastAsia"/>
          <w:sz w:val="24"/>
          <w:szCs w:val="24"/>
        </w:rPr>
        <w:t xml:space="preserve"> </w:t>
      </w:r>
      <w:r>
        <w:rPr>
          <w:rFonts w:ascii="仿宋" w:hAnsi="仿宋" w:cs="宋体" w:hint="eastAsia"/>
          <w:sz w:val="24"/>
          <w:szCs w:val="24"/>
        </w:rPr>
        <w:t>大数额罚款等行政处罚</w:t>
      </w:r>
      <w:r>
        <w:rPr>
          <w:rFonts w:ascii="宋体" w:hAnsi="宋体" w:cs="宋体" w:hint="eastAsia"/>
          <w:sz w:val="24"/>
          <w:szCs w:val="24"/>
        </w:rPr>
        <w:t xml:space="preserve"> </w:t>
      </w:r>
      <w:r>
        <w:rPr>
          <w:rFonts w:ascii="仿宋" w:hAnsi="仿宋" w:cs="宋体" w:hint="eastAsia"/>
          <w:sz w:val="24"/>
          <w:szCs w:val="24"/>
        </w:rPr>
        <w:t>，不包括因违法经营被禁止在一定期限内参加政府采</w:t>
      </w:r>
      <w:r>
        <w:rPr>
          <w:rFonts w:ascii="宋体" w:hAnsi="宋体" w:cs="宋体" w:hint="eastAsia"/>
          <w:sz w:val="24"/>
          <w:szCs w:val="24"/>
        </w:rPr>
        <w:t xml:space="preserve"> </w:t>
      </w:r>
      <w:r>
        <w:rPr>
          <w:rFonts w:ascii="仿宋" w:hAnsi="仿宋" w:cs="宋体" w:hint="eastAsia"/>
          <w:sz w:val="24"/>
          <w:szCs w:val="24"/>
        </w:rPr>
        <w:t>购活动，但期限已经届满的情形）；</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（四）我单位不属于政府采购法律、行政法规规定的公益一类事业单位</w:t>
      </w:r>
      <w:r>
        <w:rPr>
          <w:rFonts w:ascii="宋体" w:hAnsi="宋体" w:cs="宋体" w:hint="eastAsia"/>
          <w:sz w:val="24"/>
          <w:szCs w:val="24"/>
        </w:rPr>
        <w:t xml:space="preserve"> </w:t>
      </w:r>
      <w:r>
        <w:rPr>
          <w:rFonts w:ascii="仿宋" w:hAnsi="仿宋" w:cs="宋体" w:hint="eastAsia"/>
          <w:sz w:val="24"/>
          <w:szCs w:val="24"/>
        </w:rPr>
        <w:t>、或使用事</w:t>
      </w:r>
      <w:r>
        <w:rPr>
          <w:rFonts w:ascii="宋体" w:hAnsi="宋体" w:cs="宋体" w:hint="eastAsia"/>
          <w:sz w:val="24"/>
          <w:szCs w:val="24"/>
        </w:rPr>
        <w:t xml:space="preserve"> </w:t>
      </w:r>
      <w:r>
        <w:rPr>
          <w:rFonts w:ascii="仿宋" w:hAnsi="仿宋" w:cs="宋体" w:hint="eastAsia"/>
          <w:sz w:val="24"/>
          <w:szCs w:val="24"/>
        </w:rPr>
        <w:t>业编制且由财政拨款保障的群团组织（仅适用于政府购买服务项目）；</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（五）我单位不存在为采购项目提供整体设计、规范编制或者项目管理</w:t>
      </w:r>
      <w:r>
        <w:rPr>
          <w:rFonts w:ascii="宋体" w:hAnsi="宋体" w:cs="宋体" w:hint="eastAsia"/>
          <w:sz w:val="24"/>
          <w:szCs w:val="24"/>
        </w:rPr>
        <w:t xml:space="preserve"> </w:t>
      </w:r>
      <w:r>
        <w:rPr>
          <w:rFonts w:ascii="仿宋" w:hAnsi="仿宋" w:cs="宋体" w:hint="eastAsia"/>
          <w:sz w:val="24"/>
          <w:szCs w:val="24"/>
        </w:rPr>
        <w:t>、监理、检测等服务后，再参加该采购项目的其他采购活动的情形（单一来源采购项目除外）；</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（六）与我单位存在</w:t>
      </w:r>
      <w:r>
        <w:rPr>
          <w:rFonts w:ascii="宋体" w:hAnsi="宋体" w:cs="宋体" w:hint="eastAsia"/>
          <w:sz w:val="24"/>
          <w:szCs w:val="24"/>
        </w:rPr>
        <w:t xml:space="preserve"> </w:t>
      </w:r>
      <w:r>
        <w:rPr>
          <w:rFonts w:ascii="仿宋" w:hAnsi="仿宋" w:cs="宋体" w:hint="eastAsia"/>
          <w:sz w:val="24"/>
          <w:szCs w:val="24"/>
        </w:rPr>
        <w:t>“单位负责人为同一人或者存在直接控股、管理关系 ” 的其他法 人单位信息如下（如有 ，不论其是否参加同一合同项下的政府采购活动均须填写）：</w:t>
      </w:r>
    </w:p>
    <w:p w:rsidR="00785163" w:rsidRDefault="00785163" w:rsidP="00785163">
      <w:pPr>
        <w:spacing w:line="147" w:lineRule="exact"/>
        <w:ind w:firstLine="640"/>
        <w:rPr>
          <w:rFonts w:hint="eastAsia"/>
        </w:rPr>
      </w:pPr>
      <w:r>
        <w:t xml:space="preserve"> </w:t>
      </w:r>
    </w:p>
    <w:tbl>
      <w:tblPr>
        <w:tblW w:w="8504" w:type="dxa"/>
        <w:tblInd w:w="1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1200"/>
        <w:gridCol w:w="4422"/>
        <w:gridCol w:w="2882"/>
      </w:tblGrid>
      <w:tr w:rsidR="00785163" w:rsidTr="00785163">
        <w:trPr>
          <w:trHeight w:val="438"/>
        </w:trPr>
        <w:tc>
          <w:tcPr>
            <w:tcW w:w="1239" w:type="dxa"/>
            <w:tcBorders>
              <w:top w:val="single" w:sz="2" w:space="0" w:color="000000"/>
              <w:left w:val="single" w:sz="2" w:space="0" w:color="000000"/>
              <w:bottom w:val="single" w:sz="2" w:space="0" w:color="000000"/>
              <w:right w:val="single" w:sz="2" w:space="0" w:color="000000"/>
            </w:tcBorders>
            <w:vAlign w:val="center"/>
            <w:hideMark/>
          </w:tcPr>
          <w:p w:rsidR="00785163" w:rsidRDefault="00785163">
            <w:pPr>
              <w:pStyle w:val="a6"/>
              <w:jc w:val="center"/>
            </w:pPr>
            <w:r>
              <w:rPr>
                <w:rFonts w:ascii="仿宋" w:hAnsi="仿宋" w:hint="eastAsia"/>
              </w:rPr>
              <w:t>序号</w:t>
            </w:r>
          </w:p>
        </w:tc>
        <w:tc>
          <w:tcPr>
            <w:tcW w:w="4571" w:type="dxa"/>
            <w:tcBorders>
              <w:top w:val="single" w:sz="2" w:space="0" w:color="000000"/>
              <w:left w:val="single" w:sz="2" w:space="0" w:color="000000"/>
              <w:bottom w:val="single" w:sz="2" w:space="0" w:color="000000"/>
              <w:right w:val="single" w:sz="2" w:space="0" w:color="000000"/>
            </w:tcBorders>
            <w:vAlign w:val="center"/>
            <w:hideMark/>
          </w:tcPr>
          <w:p w:rsidR="00785163" w:rsidRDefault="00785163">
            <w:pPr>
              <w:pStyle w:val="a6"/>
              <w:jc w:val="center"/>
            </w:pPr>
            <w:r>
              <w:rPr>
                <w:rFonts w:ascii="仿宋" w:hAnsi="仿宋" w:hint="eastAsia"/>
              </w:rPr>
              <w:t>单位名称</w:t>
            </w:r>
          </w:p>
        </w:tc>
        <w:tc>
          <w:tcPr>
            <w:tcW w:w="2979" w:type="dxa"/>
            <w:tcBorders>
              <w:top w:val="single" w:sz="2" w:space="0" w:color="000000"/>
              <w:left w:val="single" w:sz="2" w:space="0" w:color="000000"/>
              <w:bottom w:val="single" w:sz="2" w:space="0" w:color="000000"/>
              <w:right w:val="single" w:sz="2" w:space="0" w:color="000000"/>
            </w:tcBorders>
            <w:vAlign w:val="center"/>
            <w:hideMark/>
          </w:tcPr>
          <w:p w:rsidR="00785163" w:rsidRDefault="00785163">
            <w:pPr>
              <w:pStyle w:val="a6"/>
              <w:jc w:val="center"/>
            </w:pPr>
            <w:r>
              <w:rPr>
                <w:rFonts w:ascii="仿宋" w:hAnsi="仿宋" w:hint="eastAsia"/>
              </w:rPr>
              <w:t>相互关系</w:t>
            </w:r>
          </w:p>
        </w:tc>
      </w:tr>
      <w:tr w:rsidR="00785163" w:rsidTr="00785163">
        <w:trPr>
          <w:trHeight w:val="434"/>
        </w:trPr>
        <w:tc>
          <w:tcPr>
            <w:tcW w:w="1239" w:type="dxa"/>
            <w:tcBorders>
              <w:top w:val="single" w:sz="2" w:space="0" w:color="000000"/>
              <w:left w:val="single" w:sz="2" w:space="0" w:color="000000"/>
              <w:bottom w:val="single" w:sz="2" w:space="0" w:color="000000"/>
              <w:right w:val="single" w:sz="2" w:space="0" w:color="000000"/>
            </w:tcBorders>
            <w:vAlign w:val="center"/>
            <w:hideMark/>
          </w:tcPr>
          <w:p w:rsidR="00785163" w:rsidRDefault="00785163">
            <w:pPr>
              <w:pStyle w:val="a6"/>
              <w:jc w:val="center"/>
            </w:pPr>
            <w:r>
              <w:rPr>
                <w:rFonts w:eastAsia="宋体" w:hint="eastAsia"/>
              </w:rPr>
              <w:t>1</w:t>
            </w:r>
          </w:p>
        </w:tc>
        <w:tc>
          <w:tcPr>
            <w:tcW w:w="4571" w:type="dxa"/>
            <w:tcBorders>
              <w:top w:val="single" w:sz="2" w:space="0" w:color="000000"/>
              <w:left w:val="single" w:sz="2" w:space="0" w:color="000000"/>
              <w:bottom w:val="single" w:sz="2" w:space="0" w:color="000000"/>
              <w:right w:val="single" w:sz="2" w:space="0" w:color="000000"/>
            </w:tcBorders>
            <w:vAlign w:val="center"/>
          </w:tcPr>
          <w:p w:rsidR="00785163" w:rsidRDefault="00785163">
            <w:pPr>
              <w:pStyle w:val="a6"/>
              <w:jc w:val="center"/>
            </w:pPr>
          </w:p>
        </w:tc>
        <w:tc>
          <w:tcPr>
            <w:tcW w:w="2979" w:type="dxa"/>
            <w:tcBorders>
              <w:top w:val="single" w:sz="2" w:space="0" w:color="000000"/>
              <w:left w:val="single" w:sz="2" w:space="0" w:color="000000"/>
              <w:bottom w:val="single" w:sz="2" w:space="0" w:color="000000"/>
              <w:right w:val="single" w:sz="2" w:space="0" w:color="000000"/>
            </w:tcBorders>
            <w:vAlign w:val="center"/>
          </w:tcPr>
          <w:p w:rsidR="00785163" w:rsidRDefault="00785163">
            <w:pPr>
              <w:pStyle w:val="a6"/>
              <w:jc w:val="center"/>
            </w:pPr>
          </w:p>
        </w:tc>
      </w:tr>
      <w:tr w:rsidR="00785163" w:rsidTr="00785163">
        <w:trPr>
          <w:trHeight w:val="434"/>
        </w:trPr>
        <w:tc>
          <w:tcPr>
            <w:tcW w:w="1239" w:type="dxa"/>
            <w:tcBorders>
              <w:top w:val="single" w:sz="2" w:space="0" w:color="000000"/>
              <w:left w:val="single" w:sz="2" w:space="0" w:color="000000"/>
              <w:bottom w:val="single" w:sz="2" w:space="0" w:color="000000"/>
              <w:right w:val="single" w:sz="2" w:space="0" w:color="000000"/>
            </w:tcBorders>
            <w:vAlign w:val="center"/>
            <w:hideMark/>
          </w:tcPr>
          <w:p w:rsidR="00785163" w:rsidRDefault="00785163">
            <w:pPr>
              <w:pStyle w:val="a6"/>
              <w:jc w:val="center"/>
            </w:pPr>
            <w:r>
              <w:rPr>
                <w:rFonts w:eastAsia="宋体" w:hint="eastAsia"/>
              </w:rPr>
              <w:t>2</w:t>
            </w:r>
          </w:p>
        </w:tc>
        <w:tc>
          <w:tcPr>
            <w:tcW w:w="4571" w:type="dxa"/>
            <w:tcBorders>
              <w:top w:val="single" w:sz="2" w:space="0" w:color="000000"/>
              <w:left w:val="single" w:sz="2" w:space="0" w:color="000000"/>
              <w:bottom w:val="single" w:sz="2" w:space="0" w:color="000000"/>
              <w:right w:val="single" w:sz="2" w:space="0" w:color="000000"/>
            </w:tcBorders>
            <w:vAlign w:val="center"/>
          </w:tcPr>
          <w:p w:rsidR="00785163" w:rsidRDefault="00785163">
            <w:pPr>
              <w:pStyle w:val="a6"/>
              <w:jc w:val="center"/>
            </w:pPr>
          </w:p>
        </w:tc>
        <w:tc>
          <w:tcPr>
            <w:tcW w:w="2979" w:type="dxa"/>
            <w:tcBorders>
              <w:top w:val="single" w:sz="2" w:space="0" w:color="000000"/>
              <w:left w:val="single" w:sz="2" w:space="0" w:color="000000"/>
              <w:bottom w:val="single" w:sz="2" w:space="0" w:color="000000"/>
              <w:right w:val="single" w:sz="2" w:space="0" w:color="000000"/>
            </w:tcBorders>
            <w:vAlign w:val="center"/>
          </w:tcPr>
          <w:p w:rsidR="00785163" w:rsidRDefault="00785163">
            <w:pPr>
              <w:pStyle w:val="a6"/>
              <w:jc w:val="center"/>
            </w:pPr>
          </w:p>
        </w:tc>
      </w:tr>
      <w:tr w:rsidR="00785163" w:rsidTr="00785163">
        <w:trPr>
          <w:trHeight w:val="438"/>
        </w:trPr>
        <w:tc>
          <w:tcPr>
            <w:tcW w:w="1239" w:type="dxa"/>
            <w:tcBorders>
              <w:top w:val="single" w:sz="2" w:space="0" w:color="000000"/>
              <w:left w:val="single" w:sz="2" w:space="0" w:color="000000"/>
              <w:bottom w:val="single" w:sz="2" w:space="0" w:color="000000"/>
              <w:right w:val="single" w:sz="2" w:space="0" w:color="000000"/>
            </w:tcBorders>
            <w:vAlign w:val="center"/>
            <w:hideMark/>
          </w:tcPr>
          <w:p w:rsidR="00785163" w:rsidRDefault="00785163">
            <w:pPr>
              <w:pStyle w:val="a6"/>
              <w:jc w:val="center"/>
            </w:pPr>
            <w:r>
              <w:rPr>
                <w:rFonts w:ascii="仿宋" w:hAnsi="仿宋" w:hint="eastAsia"/>
              </w:rPr>
              <w:t>…</w:t>
            </w:r>
          </w:p>
        </w:tc>
        <w:tc>
          <w:tcPr>
            <w:tcW w:w="4571" w:type="dxa"/>
            <w:tcBorders>
              <w:top w:val="single" w:sz="2" w:space="0" w:color="000000"/>
              <w:left w:val="single" w:sz="2" w:space="0" w:color="000000"/>
              <w:bottom w:val="single" w:sz="2" w:space="0" w:color="000000"/>
              <w:right w:val="single" w:sz="2" w:space="0" w:color="000000"/>
            </w:tcBorders>
            <w:vAlign w:val="center"/>
          </w:tcPr>
          <w:p w:rsidR="00785163" w:rsidRDefault="00785163">
            <w:pPr>
              <w:pStyle w:val="a6"/>
              <w:jc w:val="center"/>
            </w:pPr>
          </w:p>
        </w:tc>
        <w:tc>
          <w:tcPr>
            <w:tcW w:w="2979" w:type="dxa"/>
            <w:tcBorders>
              <w:top w:val="single" w:sz="2" w:space="0" w:color="000000"/>
              <w:left w:val="single" w:sz="2" w:space="0" w:color="000000"/>
              <w:bottom w:val="single" w:sz="2" w:space="0" w:color="000000"/>
              <w:right w:val="single" w:sz="2" w:space="0" w:color="000000"/>
            </w:tcBorders>
            <w:vAlign w:val="center"/>
          </w:tcPr>
          <w:p w:rsidR="00785163" w:rsidRDefault="00785163">
            <w:pPr>
              <w:pStyle w:val="a6"/>
              <w:jc w:val="center"/>
            </w:pPr>
          </w:p>
        </w:tc>
      </w:tr>
    </w:tbl>
    <w:p w:rsidR="00785163" w:rsidRDefault="00785163" w:rsidP="00785163">
      <w:pPr>
        <w:ind w:firstLine="480"/>
        <w:rPr>
          <w:rFonts w:ascii="宋体" w:hAnsi="宋体" w:cs="宋体"/>
          <w:sz w:val="24"/>
          <w:szCs w:val="24"/>
        </w:rPr>
      </w:pPr>
      <w:r>
        <w:rPr>
          <w:rFonts w:ascii="仿宋" w:hAnsi="仿宋" w:cs="宋体" w:hint="eastAsia"/>
          <w:sz w:val="24"/>
          <w:szCs w:val="24"/>
        </w:rPr>
        <w:t>上述声明真实有效</w:t>
      </w:r>
      <w:r>
        <w:rPr>
          <w:rFonts w:ascii="宋体" w:hAnsi="宋体" w:cs="宋体" w:hint="eastAsia"/>
          <w:sz w:val="24"/>
          <w:szCs w:val="24"/>
        </w:rPr>
        <w:t xml:space="preserve"> </w:t>
      </w:r>
      <w:r>
        <w:rPr>
          <w:rFonts w:ascii="仿宋" w:hAnsi="仿宋" w:cs="宋体" w:hint="eastAsia"/>
          <w:sz w:val="24"/>
          <w:szCs w:val="24"/>
        </w:rPr>
        <w:t>，否则我方负全部责任。</w:t>
      </w:r>
    </w:p>
    <w:p w:rsidR="00785163" w:rsidRDefault="00785163" w:rsidP="00785163">
      <w:pPr>
        <w:ind w:firstLine="480"/>
        <w:rPr>
          <w:rFonts w:ascii="宋体" w:hAnsi="宋体" w:cs="宋体" w:hint="eastAsia"/>
          <w:sz w:val="24"/>
          <w:szCs w:val="24"/>
        </w:rPr>
      </w:pPr>
      <w:r>
        <w:rPr>
          <w:rFonts w:ascii="宋体" w:hAnsi="宋体" w:cs="宋体" w:hint="eastAsia"/>
          <w:sz w:val="24"/>
          <w:szCs w:val="24"/>
        </w:rPr>
        <w:t xml:space="preserve"> </w:t>
      </w:r>
    </w:p>
    <w:p w:rsidR="00785163" w:rsidRDefault="00785163" w:rsidP="00785163">
      <w:pPr>
        <w:ind w:firstLine="480"/>
        <w:rPr>
          <w:rFonts w:ascii="宋体" w:hAnsi="宋体" w:cs="宋体" w:hint="eastAsia"/>
          <w:sz w:val="24"/>
          <w:szCs w:val="24"/>
        </w:rPr>
      </w:pPr>
      <w:r>
        <w:rPr>
          <w:rFonts w:ascii="仿宋" w:hAnsi="仿宋" w:cs="宋体" w:hint="eastAsia"/>
          <w:sz w:val="24"/>
          <w:szCs w:val="24"/>
        </w:rPr>
        <w:t>供应商名称（加盖公章）：</w:t>
      </w:r>
      <w:r>
        <w:rPr>
          <w:rFonts w:ascii="宋体" w:hAnsi="宋体" w:cs="宋体" w:hint="eastAsia"/>
          <w:sz w:val="24"/>
          <w:szCs w:val="24"/>
        </w:rPr>
        <w:t xml:space="preserve">           </w:t>
      </w:r>
      <w:r>
        <w:rPr>
          <w:rFonts w:ascii="仿宋" w:hAnsi="仿宋" w:cs="宋体" w:hint="eastAsia"/>
          <w:sz w:val="24"/>
          <w:szCs w:val="24"/>
        </w:rPr>
        <w:t>日期：</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仿宋" w:hAnsi="仿宋" w:cs="宋体" w:hint="eastAsia"/>
          <w:sz w:val="24"/>
          <w:szCs w:val="24"/>
        </w:rPr>
        <w:t>年</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仿宋" w:hAnsi="仿宋" w:cs="宋体" w:hint="eastAsia"/>
          <w:sz w:val="24"/>
          <w:szCs w:val="24"/>
        </w:rPr>
        <w:t>月</w:t>
      </w:r>
      <w:r>
        <w:rPr>
          <w:rFonts w:ascii="宋体" w:hAnsi="宋体" w:cs="宋体" w:hint="eastAsia"/>
          <w:sz w:val="24"/>
          <w:szCs w:val="24"/>
          <w:u w:val="single"/>
        </w:rPr>
        <w:t xml:space="preserve">       </w:t>
      </w:r>
      <w:r>
        <w:rPr>
          <w:rFonts w:ascii="仿宋" w:hAnsi="仿宋" w:cs="宋体" w:hint="eastAsia"/>
          <w:sz w:val="24"/>
          <w:szCs w:val="24"/>
        </w:rPr>
        <w:t>日</w:t>
      </w:r>
    </w:p>
    <w:p w:rsidR="00785163" w:rsidRDefault="00785163" w:rsidP="00785163">
      <w:pPr>
        <w:ind w:firstLine="480"/>
        <w:rPr>
          <w:rFonts w:ascii="宋体" w:hAnsi="宋体" w:cs="宋体" w:hint="eastAsia"/>
          <w:sz w:val="24"/>
          <w:szCs w:val="24"/>
        </w:rPr>
      </w:pPr>
      <w:r>
        <w:rPr>
          <w:rFonts w:ascii="宋体" w:hAnsi="宋体" w:cs="宋体" w:hint="eastAsia"/>
          <w:sz w:val="24"/>
          <w:szCs w:val="24"/>
        </w:rPr>
        <w:t xml:space="preserve"> </w:t>
      </w:r>
    </w:p>
    <w:p w:rsidR="00785163" w:rsidRDefault="00785163" w:rsidP="00785163">
      <w:pPr>
        <w:ind w:firstLine="480"/>
        <w:rPr>
          <w:rFonts w:ascii="仿宋" w:hAnsi="仿宋" w:hint="eastAsia"/>
        </w:rPr>
      </w:pPr>
      <w:r>
        <w:rPr>
          <w:rFonts w:ascii="仿宋" w:hAnsi="仿宋" w:cs="宋体" w:hint="eastAsia"/>
          <w:sz w:val="24"/>
          <w:szCs w:val="24"/>
        </w:rPr>
        <w:t>说明：供应商承诺不实的，依据《政府采购法》第七十七条</w:t>
      </w:r>
      <w:r>
        <w:rPr>
          <w:rFonts w:ascii="宋体" w:hAnsi="宋体" w:cs="宋体" w:hint="eastAsia"/>
          <w:sz w:val="24"/>
          <w:szCs w:val="24"/>
        </w:rPr>
        <w:t xml:space="preserve"> </w:t>
      </w:r>
      <w:r>
        <w:rPr>
          <w:rFonts w:ascii="仿宋" w:hAnsi="仿宋" w:cs="宋体" w:hint="eastAsia"/>
          <w:sz w:val="24"/>
          <w:szCs w:val="24"/>
        </w:rPr>
        <w:t>“提供虚假材料谋取中标、 成交的 ”有关规定予以处理。</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5</w:t>
      </w:r>
      <w:r>
        <w:rPr>
          <w:rFonts w:ascii="仿宋" w:hAnsi="仿宋" w:hint="eastAsia"/>
        </w:rPr>
        <w:t>供应商的基本情况</w:t>
      </w:r>
    </w:p>
    <w:p w:rsidR="00785163" w:rsidRDefault="00785163" w:rsidP="00785163">
      <w:pPr>
        <w:pStyle w:val="b"/>
        <w:ind w:firstLine="480"/>
        <w:rPr>
          <w:rFonts w:ascii="宋体" w:hAnsi="宋体" w:hint="eastAsia"/>
          <w:kern w:val="2"/>
        </w:rPr>
      </w:pPr>
      <w:r>
        <w:rPr>
          <w:rFonts w:hint="eastAsia"/>
          <w:kern w:val="2"/>
        </w:rPr>
        <w:t>包括经营规模、经营状况及行业优势</w:t>
      </w:r>
    </w:p>
    <w:p w:rsidR="00785163" w:rsidRDefault="00785163" w:rsidP="00785163">
      <w:pPr>
        <w:pStyle w:val="1"/>
        <w:rPr>
          <w:rFonts w:hint="eastAsia"/>
        </w:rPr>
      </w:pPr>
      <w:r>
        <w:rPr>
          <w:rFonts w:ascii="仿宋" w:hAnsi="仿宋" w:hint="eastAsia"/>
          <w:bCs/>
          <w:sz w:val="24"/>
          <w:szCs w:val="24"/>
        </w:rPr>
        <w:br w:type="page"/>
      </w:r>
      <w:r>
        <w:rPr>
          <w:rFonts w:ascii="仿宋" w:hAnsi="仿宋" w:hint="eastAsia"/>
        </w:rPr>
        <w:t>附件</w:t>
      </w:r>
      <w:r>
        <w:rPr>
          <w:rFonts w:hint="eastAsia"/>
        </w:rPr>
        <w:t>6</w:t>
      </w:r>
      <w:r>
        <w:rPr>
          <w:rFonts w:ascii="仿宋" w:hAnsi="仿宋" w:hint="eastAsia"/>
        </w:rPr>
        <w:t>营业执照、法人身份证（复印件）</w:t>
      </w:r>
    </w:p>
    <w:p w:rsidR="00785163" w:rsidRDefault="00785163" w:rsidP="00785163">
      <w:pPr>
        <w:pStyle w:val="b"/>
        <w:ind w:firstLine="480"/>
        <w:rPr>
          <w:rFonts w:hint="eastAsia"/>
        </w:rPr>
      </w:pPr>
      <w:r>
        <w:rPr>
          <w:rFonts w:hint="eastAsia"/>
        </w:rPr>
        <w:t>1.供应商为企业（包括合伙企业）的，应提供 有效的 “营业执照 ”；</w:t>
      </w:r>
    </w:p>
    <w:p w:rsidR="00785163" w:rsidRDefault="00785163" w:rsidP="00785163">
      <w:pPr>
        <w:pStyle w:val="b"/>
        <w:ind w:firstLine="480"/>
        <w:rPr>
          <w:rFonts w:hint="eastAsia"/>
        </w:rPr>
      </w:pPr>
      <w:r>
        <w:rPr>
          <w:rFonts w:hint="eastAsia"/>
        </w:rPr>
        <w:t>2.供应商为事业单位的，应提供有效的 “事业单位法人证书 ”；</w:t>
      </w:r>
    </w:p>
    <w:p w:rsidR="00785163" w:rsidRDefault="00785163" w:rsidP="00785163">
      <w:pPr>
        <w:pStyle w:val="b"/>
        <w:ind w:firstLine="480"/>
        <w:rPr>
          <w:rFonts w:hint="eastAsia"/>
        </w:rPr>
      </w:pPr>
      <w:r>
        <w:rPr>
          <w:rFonts w:hint="eastAsia"/>
        </w:rPr>
        <w:t>3.供应商是非企业机构的，应提供有效的 “执业许可证 ” 、“登记证书 ”等证明文件；</w:t>
      </w:r>
    </w:p>
    <w:p w:rsidR="00785163" w:rsidRDefault="00785163" w:rsidP="00785163">
      <w:pPr>
        <w:pStyle w:val="b"/>
        <w:ind w:firstLine="480"/>
        <w:rPr>
          <w:rFonts w:hint="eastAsia"/>
        </w:rPr>
      </w:pPr>
      <w:r>
        <w:rPr>
          <w:rFonts w:hint="eastAsia"/>
        </w:rPr>
        <w:t>4.供应商是个体工商户的，应提供有效的 “个体工商户营业执照 ”；</w:t>
      </w:r>
    </w:p>
    <w:p w:rsidR="00785163" w:rsidRDefault="00785163" w:rsidP="00785163">
      <w:pPr>
        <w:pStyle w:val="b"/>
        <w:ind w:firstLine="480"/>
        <w:rPr>
          <w:rFonts w:hint="eastAsia"/>
        </w:rPr>
      </w:pPr>
      <w:r>
        <w:rPr>
          <w:rFonts w:hint="eastAsia"/>
        </w:rPr>
        <w:t>供应商是自然人的，应提供有效的自然人身份证明。</w:t>
      </w:r>
    </w:p>
    <w:p w:rsidR="00785163" w:rsidRDefault="00785163" w:rsidP="00785163">
      <w:pPr>
        <w:pStyle w:val="b"/>
        <w:ind w:firstLine="480"/>
        <w:rPr>
          <w:rFonts w:hint="eastAsia"/>
        </w:rPr>
      </w:pPr>
      <w:r>
        <w:rPr>
          <w:rFonts w:hint="eastAsia"/>
        </w:rPr>
        <w:t>5.分支机构参加响应的，应提供该分支机构或其所属法人/其他组织的相应证明文件；同时 还应提供其所属法人/其他组织出具的授权其参与本项目的授权书（格式自拟，须加盖 其所属法人/其他组织的公章）；对于银行、保险、石油石化、电力、电信等行业的分支机构 ，可以提供上述授权，也可以提供其所属法人/其他组织的有关文件或制度等能够证明授权其独立开展业务的证明材料。</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7</w:t>
      </w:r>
      <w:r>
        <w:rPr>
          <w:rFonts w:ascii="仿宋" w:hAnsi="仿宋" w:hint="eastAsia"/>
        </w:rPr>
        <w:t>纳税和社保缴纳证明</w:t>
      </w:r>
    </w:p>
    <w:p w:rsidR="00785163" w:rsidRDefault="00785163" w:rsidP="00785163">
      <w:pPr>
        <w:pStyle w:val="b"/>
        <w:ind w:firstLine="480"/>
        <w:rPr>
          <w:rFonts w:hint="eastAsia"/>
        </w:rPr>
      </w:pPr>
      <w:r>
        <w:rPr>
          <w:rFonts w:hint="eastAsia"/>
        </w:rPr>
        <w:t>1.依法缴纳税收的良好记录证明材料，开标前六个月内任意一个月的依法缴税凭据复印件（专用收据或社会保险缴纳清单）复印件。事业单位可只提供单位为职工缴纳个人所得税证明。</w:t>
      </w:r>
    </w:p>
    <w:p w:rsidR="00785163" w:rsidRDefault="00785163" w:rsidP="00785163">
      <w:pPr>
        <w:pStyle w:val="b"/>
        <w:ind w:firstLine="480"/>
        <w:rPr>
          <w:rFonts w:hint="eastAsia"/>
        </w:rPr>
      </w:pPr>
      <w:r>
        <w:rPr>
          <w:rFonts w:hint="eastAsia"/>
        </w:rPr>
        <w:t>2.依法缴纳社会保障资金的良好记录证明材料，开标前六个月内任意一个月的依法缴纳社会保险的凭据（专用收据或社会保险缴纳清单）复印件。社保缴纳证明需为企业为职工缴纳</w:t>
      </w:r>
      <w:proofErr w:type="gramStart"/>
      <w:r>
        <w:rPr>
          <w:rFonts w:hint="eastAsia"/>
        </w:rPr>
        <w:t>社保证明</w:t>
      </w:r>
      <w:proofErr w:type="gramEnd"/>
      <w:r>
        <w:rPr>
          <w:rFonts w:hint="eastAsia"/>
        </w:rPr>
        <w:t>，个人给自己缴纳社保无效。</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8</w:t>
      </w:r>
      <w:r>
        <w:rPr>
          <w:rFonts w:ascii="仿宋" w:hAnsi="仿宋" w:hint="eastAsia"/>
        </w:rPr>
        <w:t>加盖公章的供应商财务状况报告</w:t>
      </w:r>
    </w:p>
    <w:p w:rsidR="00785163" w:rsidRDefault="00785163" w:rsidP="00785163">
      <w:pPr>
        <w:pStyle w:val="b"/>
        <w:ind w:firstLine="480"/>
        <w:rPr>
          <w:rFonts w:hint="eastAsia"/>
        </w:rPr>
      </w:pPr>
      <w:r>
        <w:rPr>
          <w:rFonts w:hint="eastAsia"/>
        </w:rPr>
        <w:t>需提交开标前三年里的任意一年，加盖公章的供应商财务状况报告。应包括资产负债表、利润表、现金流量表。如缺任意表，需提出书面声明，并加盖公章。</w:t>
      </w:r>
    </w:p>
    <w:p w:rsidR="00785163" w:rsidRDefault="00785163" w:rsidP="00785163">
      <w:pPr>
        <w:pStyle w:val="b"/>
        <w:ind w:firstLine="480"/>
        <w:rPr>
          <w:rFonts w:hint="eastAsia"/>
        </w:rPr>
      </w:pPr>
      <w:r>
        <w:rPr>
          <w:rFonts w:hint="eastAsia"/>
        </w:rPr>
        <w:t xml:space="preserve"> </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9</w:t>
      </w:r>
      <w:r>
        <w:rPr>
          <w:rFonts w:ascii="仿宋" w:hAnsi="仿宋" w:hint="eastAsia"/>
        </w:rPr>
        <w:t>本项目服务方案或技术方案</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10</w:t>
      </w:r>
      <w:r>
        <w:rPr>
          <w:rFonts w:ascii="仿宋" w:hAnsi="仿宋" w:hint="eastAsia"/>
        </w:rPr>
        <w:t>商务条款偏离表</w:t>
      </w:r>
    </w:p>
    <w:p w:rsidR="00785163" w:rsidRDefault="00785163" w:rsidP="00785163">
      <w:pPr>
        <w:spacing w:line="480" w:lineRule="exact"/>
        <w:ind w:firstLine="640"/>
        <w:jc w:val="center"/>
        <w:rPr>
          <w:rFonts w:ascii="仿宋" w:hAnsi="仿宋" w:hint="eastAsia"/>
        </w:rPr>
      </w:pPr>
      <w:r>
        <w:rPr>
          <w:rFonts w:ascii="仿宋" w:hAnsi="仿宋" w:hint="eastAsia"/>
        </w:rPr>
        <w:t xml:space="preserve"> </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29"/>
        <w:gridCol w:w="3541"/>
        <w:gridCol w:w="3421"/>
        <w:gridCol w:w="1284"/>
      </w:tblGrid>
      <w:tr w:rsidR="00785163" w:rsidTr="00785163">
        <w:trPr>
          <w:cantSplit/>
          <w:trHeight w:val="1290"/>
        </w:trPr>
        <w:tc>
          <w:tcPr>
            <w:tcW w:w="529" w:type="dxa"/>
            <w:tcBorders>
              <w:top w:val="single" w:sz="4" w:space="0" w:color="auto"/>
              <w:left w:val="single" w:sz="4" w:space="0" w:color="auto"/>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序号</w:t>
            </w:r>
          </w:p>
        </w:tc>
        <w:tc>
          <w:tcPr>
            <w:tcW w:w="3541" w:type="dxa"/>
            <w:tcBorders>
              <w:top w:val="single" w:sz="4" w:space="0" w:color="auto"/>
              <w:left w:val="nil"/>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竞争性磋商文件要求</w:t>
            </w:r>
          </w:p>
        </w:tc>
        <w:tc>
          <w:tcPr>
            <w:tcW w:w="3421" w:type="dxa"/>
            <w:tcBorders>
              <w:top w:val="single" w:sz="4" w:space="0" w:color="auto"/>
              <w:left w:val="nil"/>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响应文件偏离</w:t>
            </w:r>
          </w:p>
        </w:tc>
        <w:tc>
          <w:tcPr>
            <w:tcW w:w="1284" w:type="dxa"/>
            <w:tcBorders>
              <w:top w:val="single" w:sz="4" w:space="0" w:color="auto"/>
              <w:left w:val="nil"/>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偏差</w:t>
            </w: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bl>
    <w:p w:rsidR="00785163" w:rsidRDefault="00785163" w:rsidP="00785163">
      <w:pPr>
        <w:spacing w:line="480" w:lineRule="exact"/>
        <w:ind w:firstLine="480"/>
        <w:rPr>
          <w:rFonts w:ascii="仿宋" w:hAnsi="仿宋" w:hint="eastAsia"/>
          <w:sz w:val="24"/>
          <w:szCs w:val="24"/>
        </w:rPr>
      </w:pPr>
      <w:r>
        <w:rPr>
          <w:rFonts w:ascii="仿宋" w:hAnsi="仿宋" w:hint="eastAsia"/>
          <w:sz w:val="24"/>
          <w:szCs w:val="24"/>
        </w:rPr>
        <w:t>注：商务条款是指供应商须知及供应商须知前附表，凡对商务条款有偏离的必须在此表中反映，正、负偏差均应描述。</w:t>
      </w:r>
    </w:p>
    <w:p w:rsidR="00785163" w:rsidRDefault="00785163" w:rsidP="00785163">
      <w:pPr>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ind w:firstLine="480"/>
        <w:rPr>
          <w:rFonts w:ascii="仿宋" w:hAnsi="仿宋" w:hint="eastAsia"/>
          <w:sz w:val="24"/>
          <w:szCs w:val="24"/>
          <w:u w:val="single"/>
        </w:rPr>
      </w:pPr>
      <w:r>
        <w:rPr>
          <w:rFonts w:ascii="仿宋" w:hAnsi="仿宋" w:hint="eastAsia"/>
          <w:sz w:val="24"/>
          <w:szCs w:val="24"/>
        </w:rPr>
        <w:t>供应商：</w:t>
      </w:r>
      <w:r>
        <w:rPr>
          <w:rFonts w:ascii="仿宋" w:hAnsi="仿宋" w:hint="eastAsia"/>
          <w:sz w:val="24"/>
          <w:szCs w:val="24"/>
          <w:u w:val="single"/>
        </w:rPr>
        <w:t xml:space="preserve">     （公章）        </w:t>
      </w:r>
    </w:p>
    <w:p w:rsidR="00785163" w:rsidRDefault="00785163" w:rsidP="00785163">
      <w:pPr>
        <w:ind w:firstLine="480"/>
        <w:rPr>
          <w:rFonts w:ascii="仿宋" w:hAnsi="仿宋" w:hint="eastAsia"/>
          <w:sz w:val="24"/>
          <w:szCs w:val="24"/>
          <w:u w:val="single"/>
        </w:rPr>
      </w:pPr>
      <w:r>
        <w:rPr>
          <w:rFonts w:ascii="仿宋" w:hAnsi="仿宋" w:hint="eastAsia"/>
          <w:sz w:val="24"/>
          <w:szCs w:val="24"/>
        </w:rPr>
        <w:t>法定代表人或其授权代理人：</w:t>
      </w:r>
      <w:r>
        <w:rPr>
          <w:rFonts w:ascii="仿宋" w:hAnsi="仿宋" w:hint="eastAsia"/>
          <w:sz w:val="24"/>
          <w:szCs w:val="24"/>
          <w:u w:val="single"/>
        </w:rPr>
        <w:t xml:space="preserve">       （签字或签章）       </w:t>
      </w:r>
    </w:p>
    <w:p w:rsidR="00785163" w:rsidRDefault="00785163" w:rsidP="00785163">
      <w:pPr>
        <w:ind w:firstLine="480"/>
        <w:rPr>
          <w:rFonts w:ascii="仿宋" w:hAnsi="仿宋" w:hint="eastAsia"/>
          <w:sz w:val="24"/>
          <w:szCs w:val="24"/>
        </w:rPr>
      </w:pPr>
      <w:r>
        <w:rPr>
          <w:rFonts w:ascii="仿宋" w:hAnsi="仿宋" w:hint="eastAsia"/>
          <w:sz w:val="24"/>
          <w:szCs w:val="24"/>
        </w:rPr>
        <w:t>日期：    年   月   日</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11</w:t>
      </w:r>
      <w:r>
        <w:rPr>
          <w:rFonts w:ascii="仿宋" w:hAnsi="仿宋" w:hint="eastAsia"/>
        </w:rPr>
        <w:t>技术条款偏离表</w:t>
      </w:r>
    </w:p>
    <w:p w:rsidR="00785163" w:rsidRDefault="00785163" w:rsidP="00785163">
      <w:pPr>
        <w:spacing w:line="480" w:lineRule="exact"/>
        <w:ind w:firstLine="640"/>
        <w:jc w:val="center"/>
        <w:rPr>
          <w:rFonts w:ascii="仿宋" w:hAnsi="仿宋" w:hint="eastAsia"/>
        </w:rPr>
      </w:pPr>
      <w:r>
        <w:rPr>
          <w:rFonts w:ascii="仿宋" w:hAnsi="仿宋" w:hint="eastAsia"/>
        </w:rPr>
        <w:t xml:space="preserve"> </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29"/>
        <w:gridCol w:w="3541"/>
        <w:gridCol w:w="3421"/>
        <w:gridCol w:w="1284"/>
      </w:tblGrid>
      <w:tr w:rsidR="00785163" w:rsidTr="00785163">
        <w:trPr>
          <w:cantSplit/>
          <w:trHeight w:val="1290"/>
        </w:trPr>
        <w:tc>
          <w:tcPr>
            <w:tcW w:w="529" w:type="dxa"/>
            <w:tcBorders>
              <w:top w:val="single" w:sz="4" w:space="0" w:color="auto"/>
              <w:left w:val="single" w:sz="4" w:space="0" w:color="auto"/>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序号</w:t>
            </w:r>
          </w:p>
        </w:tc>
        <w:tc>
          <w:tcPr>
            <w:tcW w:w="3541" w:type="dxa"/>
            <w:tcBorders>
              <w:top w:val="single" w:sz="4" w:space="0" w:color="auto"/>
              <w:left w:val="nil"/>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竞争性磋商文件要求</w:t>
            </w:r>
          </w:p>
        </w:tc>
        <w:tc>
          <w:tcPr>
            <w:tcW w:w="3421" w:type="dxa"/>
            <w:tcBorders>
              <w:top w:val="single" w:sz="4" w:space="0" w:color="auto"/>
              <w:left w:val="nil"/>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响应文件偏离</w:t>
            </w:r>
          </w:p>
        </w:tc>
        <w:tc>
          <w:tcPr>
            <w:tcW w:w="1284" w:type="dxa"/>
            <w:tcBorders>
              <w:top w:val="single" w:sz="4" w:space="0" w:color="auto"/>
              <w:left w:val="nil"/>
              <w:bottom w:val="single" w:sz="4" w:space="0" w:color="auto"/>
              <w:right w:val="single" w:sz="4" w:space="0" w:color="auto"/>
            </w:tcBorders>
            <w:vAlign w:val="center"/>
            <w:hideMark/>
          </w:tcPr>
          <w:p w:rsidR="00785163" w:rsidRDefault="00785163">
            <w:pPr>
              <w:spacing w:line="480" w:lineRule="exact"/>
              <w:ind w:firstLineChars="0" w:firstLine="0"/>
              <w:jc w:val="center"/>
              <w:rPr>
                <w:rFonts w:ascii="仿宋" w:hAnsi="仿宋"/>
                <w:sz w:val="24"/>
                <w:szCs w:val="24"/>
              </w:rPr>
            </w:pPr>
            <w:r>
              <w:rPr>
                <w:rFonts w:ascii="仿宋" w:hAnsi="仿宋" w:hint="eastAsia"/>
                <w:sz w:val="24"/>
                <w:szCs w:val="24"/>
              </w:rPr>
              <w:t>偏差</w:t>
            </w: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r w:rsidR="00785163" w:rsidTr="00785163">
        <w:trPr>
          <w:cantSplit/>
        </w:trPr>
        <w:tc>
          <w:tcPr>
            <w:tcW w:w="529" w:type="dxa"/>
            <w:tcBorders>
              <w:top w:val="single" w:sz="4" w:space="0" w:color="auto"/>
              <w:left w:val="single" w:sz="4" w:space="0" w:color="auto"/>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54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3421"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c>
          <w:tcPr>
            <w:tcW w:w="1284" w:type="dxa"/>
            <w:tcBorders>
              <w:top w:val="single" w:sz="4" w:space="0" w:color="auto"/>
              <w:left w:val="nil"/>
              <w:bottom w:val="single" w:sz="4" w:space="0" w:color="auto"/>
              <w:right w:val="single" w:sz="4" w:space="0" w:color="auto"/>
            </w:tcBorders>
          </w:tcPr>
          <w:p w:rsidR="00785163" w:rsidRDefault="00785163">
            <w:pPr>
              <w:spacing w:line="480" w:lineRule="exact"/>
              <w:ind w:firstLine="640"/>
              <w:jc w:val="center"/>
              <w:rPr>
                <w:rFonts w:ascii="仿宋" w:hAnsi="仿宋"/>
              </w:rPr>
            </w:pPr>
          </w:p>
        </w:tc>
      </w:tr>
    </w:tbl>
    <w:p w:rsidR="00785163" w:rsidRDefault="00785163" w:rsidP="00785163">
      <w:pPr>
        <w:spacing w:line="480" w:lineRule="exact"/>
        <w:ind w:firstLine="480"/>
        <w:rPr>
          <w:rFonts w:ascii="仿宋" w:hAnsi="仿宋" w:hint="eastAsia"/>
          <w:sz w:val="24"/>
          <w:szCs w:val="24"/>
        </w:rPr>
      </w:pPr>
      <w:r>
        <w:rPr>
          <w:rFonts w:ascii="仿宋" w:hAnsi="仿宋" w:hint="eastAsia"/>
          <w:sz w:val="24"/>
          <w:szCs w:val="24"/>
        </w:rPr>
        <w:t>注：凡对技术条款有偏离的必须在此表中反映，正、负偏差均应描述。</w:t>
      </w:r>
    </w:p>
    <w:p w:rsidR="00785163" w:rsidRDefault="00785163" w:rsidP="00785163">
      <w:pPr>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ind w:firstLine="480"/>
        <w:rPr>
          <w:rFonts w:ascii="仿宋" w:hAnsi="仿宋" w:hint="eastAsia"/>
          <w:sz w:val="24"/>
          <w:szCs w:val="24"/>
          <w:u w:val="single"/>
        </w:rPr>
      </w:pPr>
      <w:r>
        <w:rPr>
          <w:rFonts w:ascii="仿宋" w:hAnsi="仿宋" w:hint="eastAsia"/>
          <w:sz w:val="24"/>
          <w:szCs w:val="24"/>
        </w:rPr>
        <w:t>供应商：</w:t>
      </w:r>
      <w:r>
        <w:rPr>
          <w:rFonts w:ascii="仿宋" w:hAnsi="仿宋" w:hint="eastAsia"/>
          <w:sz w:val="24"/>
          <w:szCs w:val="24"/>
          <w:u w:val="single"/>
        </w:rPr>
        <w:t xml:space="preserve">     （公章）        </w:t>
      </w:r>
    </w:p>
    <w:p w:rsidR="00785163" w:rsidRDefault="00785163" w:rsidP="00785163">
      <w:pPr>
        <w:ind w:firstLine="480"/>
        <w:rPr>
          <w:rFonts w:ascii="仿宋" w:hAnsi="仿宋" w:hint="eastAsia"/>
          <w:sz w:val="24"/>
          <w:szCs w:val="24"/>
          <w:u w:val="single"/>
        </w:rPr>
      </w:pPr>
      <w:r>
        <w:rPr>
          <w:rFonts w:ascii="仿宋" w:hAnsi="仿宋" w:hint="eastAsia"/>
          <w:sz w:val="24"/>
          <w:szCs w:val="24"/>
        </w:rPr>
        <w:t>法定代表人或其授权代理人：</w:t>
      </w:r>
      <w:r>
        <w:rPr>
          <w:rFonts w:ascii="仿宋" w:hAnsi="仿宋" w:hint="eastAsia"/>
          <w:sz w:val="24"/>
          <w:szCs w:val="24"/>
          <w:u w:val="single"/>
        </w:rPr>
        <w:t xml:space="preserve">       （签字或签章）       </w:t>
      </w:r>
    </w:p>
    <w:p w:rsidR="00785163" w:rsidRDefault="00785163" w:rsidP="00785163">
      <w:pPr>
        <w:ind w:firstLine="480"/>
        <w:rPr>
          <w:rFonts w:ascii="仿宋" w:hAnsi="仿宋" w:hint="eastAsia"/>
          <w:sz w:val="24"/>
          <w:szCs w:val="24"/>
        </w:rPr>
      </w:pPr>
      <w:r>
        <w:rPr>
          <w:rFonts w:ascii="仿宋" w:hAnsi="仿宋" w:hint="eastAsia"/>
          <w:sz w:val="24"/>
          <w:szCs w:val="24"/>
        </w:rPr>
        <w:t>日期：    年   月   日</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snapToGrid w:val="0"/>
        <w:spacing w:line="480" w:lineRule="exact"/>
        <w:ind w:firstLine="480"/>
        <w:rPr>
          <w:rFonts w:ascii="仿宋" w:hAnsi="仿宋" w:hint="eastAsia"/>
          <w:sz w:val="24"/>
          <w:szCs w:val="24"/>
        </w:rPr>
      </w:pPr>
      <w:r>
        <w:rPr>
          <w:rFonts w:ascii="仿宋" w:hAnsi="仿宋" w:hint="eastAsia"/>
          <w:sz w:val="24"/>
          <w:szCs w:val="24"/>
        </w:rPr>
        <w:t xml:space="preserve"> </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12-1</w:t>
      </w:r>
      <w:r>
        <w:rPr>
          <w:rFonts w:ascii="仿宋" w:hAnsi="仿宋" w:hint="eastAsia"/>
        </w:rPr>
        <w:t>中小企业声明函（货物）</w:t>
      </w:r>
    </w:p>
    <w:p w:rsidR="00785163" w:rsidRDefault="00785163" w:rsidP="00785163">
      <w:pPr>
        <w:spacing w:beforeLines="50"/>
        <w:ind w:firstLine="482"/>
        <w:jc w:val="center"/>
        <w:rPr>
          <w:rFonts w:ascii="宋体" w:hAnsi="宋体"/>
          <w:b/>
          <w:kern w:val="0"/>
          <w:sz w:val="24"/>
          <w:szCs w:val="24"/>
        </w:rPr>
      </w:pPr>
      <w:r>
        <w:rPr>
          <w:rFonts w:ascii="仿宋" w:hAnsi="仿宋" w:hint="eastAsia"/>
          <w:b/>
          <w:kern w:val="0"/>
          <w:sz w:val="24"/>
          <w:szCs w:val="24"/>
        </w:rPr>
        <w:t>中小企业声明函（货物）格式</w:t>
      </w:r>
    </w:p>
    <w:p w:rsidR="00785163" w:rsidRDefault="00785163" w:rsidP="00785163">
      <w:pPr>
        <w:ind w:firstLine="480"/>
        <w:rPr>
          <w:rFonts w:ascii="宋体" w:hAnsi="宋体" w:cs="宋体" w:hint="eastAsia"/>
          <w:bCs/>
          <w:sz w:val="24"/>
          <w:szCs w:val="24"/>
        </w:rPr>
      </w:pPr>
      <w:r>
        <w:rPr>
          <w:rFonts w:ascii="仿宋" w:hAnsi="仿宋" w:cs="宋体" w:hint="eastAsia"/>
          <w:bCs/>
          <w:sz w:val="24"/>
          <w:szCs w:val="24"/>
        </w:rPr>
        <w:t xml:space="preserve">  本公司（联合体）郑重声明，根据《政府采购促进中小企业发展管理办法》（财</w:t>
      </w:r>
      <w:r>
        <w:rPr>
          <w:rFonts w:ascii="宋体" w:hAnsi="宋体" w:cs="宋体" w:hint="eastAsia"/>
          <w:bCs/>
          <w:sz w:val="24"/>
          <w:szCs w:val="24"/>
        </w:rPr>
        <w:t xml:space="preserve">  </w:t>
      </w:r>
      <w:r>
        <w:rPr>
          <w:rFonts w:ascii="仿宋" w:hAnsi="仿宋" w:cs="宋体" w:hint="eastAsia"/>
          <w:bCs/>
          <w:sz w:val="24"/>
          <w:szCs w:val="24"/>
        </w:rPr>
        <w:t>库</w:t>
      </w:r>
      <w:r>
        <w:rPr>
          <w:rFonts w:ascii="宋体" w:hAnsi="宋体" w:cs="宋体" w:hint="eastAsia"/>
          <w:bCs/>
          <w:sz w:val="24"/>
          <w:szCs w:val="24"/>
        </w:rPr>
        <w:t xml:space="preserve"> </w:t>
      </w:r>
      <w:r>
        <w:rPr>
          <w:rFonts w:ascii="仿宋" w:hAnsi="仿宋" w:cs="宋体" w:hint="eastAsia"/>
          <w:bCs/>
          <w:sz w:val="24"/>
          <w:szCs w:val="24"/>
        </w:rPr>
        <w:t>﹝</w:t>
      </w:r>
      <w:r>
        <w:rPr>
          <w:rFonts w:ascii="宋体" w:hAnsi="宋体" w:cs="宋体" w:hint="eastAsia"/>
          <w:bCs/>
          <w:sz w:val="24"/>
          <w:szCs w:val="24"/>
        </w:rPr>
        <w:t xml:space="preserve"> </w:t>
      </w:r>
      <w:r>
        <w:rPr>
          <w:rFonts w:ascii="宋体" w:eastAsia="宋体" w:hAnsi="宋体" w:cs="宋体" w:hint="eastAsia"/>
          <w:bCs/>
          <w:sz w:val="24"/>
          <w:szCs w:val="24"/>
        </w:rPr>
        <w:t>2020</w:t>
      </w:r>
      <w:r>
        <w:rPr>
          <w:rFonts w:ascii="仿宋" w:hAnsi="仿宋" w:cs="宋体" w:hint="eastAsia"/>
          <w:bCs/>
          <w:sz w:val="24"/>
          <w:szCs w:val="24"/>
        </w:rPr>
        <w:t xml:space="preserve">﹞ </w:t>
      </w:r>
      <w:r>
        <w:rPr>
          <w:rFonts w:ascii="宋体" w:eastAsia="宋体" w:hAnsi="宋体" w:cs="宋体" w:hint="eastAsia"/>
          <w:bCs/>
          <w:sz w:val="24"/>
          <w:szCs w:val="24"/>
        </w:rPr>
        <w:t xml:space="preserve">46  </w:t>
      </w:r>
      <w:r>
        <w:rPr>
          <w:rFonts w:ascii="仿宋" w:hAnsi="仿宋" w:cs="宋体" w:hint="eastAsia"/>
          <w:bCs/>
          <w:sz w:val="24"/>
          <w:szCs w:val="24"/>
        </w:rPr>
        <w:t>号 ）的规定 ，本公司（联合体）参加（单位名称） 的（项目名称） 采购活动 ，提供的货物全部由符合政策要求的中小企业制造 。相关企业（含联合体  中的中小企业 、签订分包意向协议的中小企业） 的具体情况如下：</w:t>
      </w:r>
    </w:p>
    <w:p w:rsidR="00785163" w:rsidRDefault="00785163" w:rsidP="00785163">
      <w:pPr>
        <w:ind w:firstLine="480"/>
        <w:rPr>
          <w:rFonts w:ascii="宋体" w:hAnsi="宋体" w:cs="宋体" w:hint="eastAsia"/>
          <w:bCs/>
          <w:sz w:val="24"/>
          <w:szCs w:val="24"/>
        </w:rPr>
      </w:pPr>
      <w:r>
        <w:rPr>
          <w:rFonts w:ascii="宋体" w:eastAsia="宋体" w:hAnsi="宋体" w:cs="宋体" w:hint="eastAsia"/>
          <w:bCs/>
          <w:sz w:val="24"/>
          <w:szCs w:val="24"/>
        </w:rPr>
        <w:t>1 .</w:t>
      </w:r>
      <w:r>
        <w:rPr>
          <w:rFonts w:ascii="仿宋" w:hAnsi="仿宋" w:cs="宋体" w:hint="eastAsia"/>
          <w:bCs/>
          <w:sz w:val="24"/>
          <w:szCs w:val="24"/>
        </w:rPr>
        <w:t>（标的名称），属于（采购文件中明确的所属行业 ）行业 ；制造商为（企业名称），从业人员</w:t>
      </w:r>
      <w:r>
        <w:rPr>
          <w:rFonts w:ascii="宋体" w:hAnsi="宋体" w:cs="宋体" w:hint="eastAsia"/>
          <w:bCs/>
          <w:sz w:val="24"/>
          <w:szCs w:val="24"/>
          <w:u w:val="single"/>
        </w:rPr>
        <w:t xml:space="preserve">       </w:t>
      </w:r>
      <w:r>
        <w:rPr>
          <w:rFonts w:ascii="仿宋" w:hAnsi="仿宋" w:cs="宋体" w:hint="eastAsia"/>
          <w:bCs/>
          <w:sz w:val="24"/>
          <w:szCs w:val="24"/>
        </w:rPr>
        <w:t>人，</w:t>
      </w:r>
      <w:r>
        <w:rPr>
          <w:rFonts w:ascii="宋体" w:hAnsi="宋体" w:cs="宋体" w:hint="eastAsia"/>
          <w:bCs/>
          <w:sz w:val="24"/>
          <w:szCs w:val="24"/>
        </w:rPr>
        <w:t xml:space="preserve"> </w:t>
      </w:r>
      <w:r>
        <w:rPr>
          <w:rFonts w:ascii="仿宋" w:hAnsi="仿宋" w:cs="宋体" w:hint="eastAsia"/>
          <w:bCs/>
          <w:sz w:val="24"/>
          <w:szCs w:val="24"/>
        </w:rPr>
        <w:t>营业收入为</w:t>
      </w:r>
      <w:r>
        <w:rPr>
          <w:rFonts w:ascii="宋体" w:hAnsi="宋体" w:cs="宋体" w:hint="eastAsia"/>
          <w:bCs/>
          <w:sz w:val="24"/>
          <w:szCs w:val="24"/>
          <w:u w:val="single"/>
        </w:rPr>
        <w:t xml:space="preserve">       </w:t>
      </w:r>
      <w:r>
        <w:rPr>
          <w:rFonts w:ascii="仿宋" w:hAnsi="仿宋" w:cs="宋体" w:hint="eastAsia"/>
          <w:bCs/>
          <w:sz w:val="24"/>
          <w:szCs w:val="24"/>
        </w:rPr>
        <w:t>万元</w:t>
      </w:r>
      <w:r>
        <w:rPr>
          <w:rFonts w:ascii="宋体" w:hAnsi="宋体" w:cs="宋体" w:hint="eastAsia"/>
          <w:bCs/>
          <w:sz w:val="24"/>
          <w:szCs w:val="24"/>
        </w:rPr>
        <w:t xml:space="preserve"> </w:t>
      </w:r>
      <w:r>
        <w:rPr>
          <w:rFonts w:ascii="仿宋" w:hAnsi="仿宋" w:cs="宋体" w:hint="eastAsia"/>
          <w:bCs/>
          <w:sz w:val="24"/>
          <w:szCs w:val="24"/>
        </w:rPr>
        <w:t>，资产总额为</w:t>
      </w:r>
      <w:r>
        <w:rPr>
          <w:rFonts w:ascii="宋体" w:hAnsi="宋体" w:cs="宋体" w:hint="eastAsia"/>
          <w:bCs/>
          <w:sz w:val="24"/>
          <w:szCs w:val="24"/>
        </w:rPr>
        <w:t xml:space="preserve"> </w:t>
      </w:r>
      <w:r>
        <w:rPr>
          <w:rFonts w:ascii="宋体" w:hAnsi="宋体" w:cs="宋体" w:hint="eastAsia"/>
          <w:bCs/>
          <w:sz w:val="24"/>
          <w:szCs w:val="24"/>
          <w:u w:val="single"/>
        </w:rPr>
        <w:t xml:space="preserve">           </w:t>
      </w:r>
      <w:r>
        <w:rPr>
          <w:rFonts w:ascii="仿宋" w:hAnsi="仿宋" w:cs="宋体" w:hint="eastAsia"/>
          <w:bCs/>
          <w:sz w:val="24"/>
          <w:szCs w:val="24"/>
        </w:rPr>
        <w:t>万元</w:t>
      </w:r>
      <w:r>
        <w:rPr>
          <w:rFonts w:ascii="宋体" w:hAnsi="宋体" w:cs="宋体" w:hint="eastAsia"/>
          <w:bCs/>
          <w:sz w:val="24"/>
          <w:szCs w:val="24"/>
        </w:rPr>
        <w:t xml:space="preserve"> </w:t>
      </w:r>
      <w:r>
        <w:rPr>
          <w:rFonts w:ascii="宋体" w:eastAsia="宋体" w:hAnsi="宋体" w:cs="宋体" w:hint="eastAsia"/>
          <w:bCs/>
          <w:sz w:val="24"/>
          <w:szCs w:val="24"/>
        </w:rPr>
        <w:t>1</w:t>
      </w:r>
      <w:r>
        <w:rPr>
          <w:rFonts w:ascii="仿宋" w:hAnsi="仿宋" w:cs="宋体" w:hint="eastAsia"/>
          <w:bCs/>
          <w:sz w:val="24"/>
          <w:szCs w:val="24"/>
        </w:rPr>
        <w:t>， 属于（ 中型企业 、小型企业 、微型企业）；</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宋体" w:eastAsia="宋体" w:hAnsi="宋体" w:cs="宋体" w:hint="eastAsia"/>
          <w:bCs/>
          <w:sz w:val="24"/>
          <w:szCs w:val="24"/>
        </w:rPr>
        <w:t xml:space="preserve">2. </w:t>
      </w:r>
      <w:r>
        <w:rPr>
          <w:rFonts w:ascii="仿宋" w:hAnsi="仿宋" w:cs="宋体" w:hint="eastAsia"/>
          <w:bCs/>
          <w:sz w:val="24"/>
          <w:szCs w:val="24"/>
        </w:rPr>
        <w:t>（标的名称），属于（采购文件中明确的所属行业 ）行业 ；制造商为（企 业名称），从业人员</w:t>
      </w:r>
      <w:r>
        <w:rPr>
          <w:rFonts w:ascii="宋体" w:hAnsi="宋体" w:cs="宋体" w:hint="eastAsia"/>
          <w:bCs/>
          <w:sz w:val="24"/>
          <w:szCs w:val="24"/>
          <w:u w:val="single"/>
        </w:rPr>
        <w:t xml:space="preserve">       </w:t>
      </w:r>
      <w:r>
        <w:rPr>
          <w:rFonts w:ascii="仿宋" w:hAnsi="仿宋" w:cs="宋体" w:hint="eastAsia"/>
          <w:bCs/>
          <w:sz w:val="24"/>
          <w:szCs w:val="24"/>
        </w:rPr>
        <w:t>人，营业收入为</w:t>
      </w:r>
      <w:r>
        <w:rPr>
          <w:rFonts w:ascii="宋体" w:hAnsi="宋体" w:cs="宋体" w:hint="eastAsia"/>
          <w:bCs/>
          <w:sz w:val="24"/>
          <w:szCs w:val="24"/>
          <w:u w:val="single"/>
        </w:rPr>
        <w:t xml:space="preserve">       </w:t>
      </w:r>
      <w:r>
        <w:rPr>
          <w:rFonts w:ascii="仿宋" w:hAnsi="仿宋" w:cs="宋体" w:hint="eastAsia"/>
          <w:bCs/>
          <w:sz w:val="24"/>
          <w:szCs w:val="24"/>
        </w:rPr>
        <w:t>万元，资产总额为</w:t>
      </w:r>
      <w:r>
        <w:rPr>
          <w:rFonts w:ascii="宋体" w:hAnsi="宋体" w:cs="宋体" w:hint="eastAsia"/>
          <w:bCs/>
          <w:sz w:val="24"/>
          <w:szCs w:val="24"/>
          <w:u w:val="single"/>
        </w:rPr>
        <w:t xml:space="preserve">        </w:t>
      </w:r>
      <w:r>
        <w:rPr>
          <w:rFonts w:ascii="仿宋" w:hAnsi="仿宋" w:cs="宋体" w:hint="eastAsia"/>
          <w:bCs/>
          <w:sz w:val="24"/>
          <w:szCs w:val="24"/>
        </w:rPr>
        <w:t>万元，属</w:t>
      </w:r>
      <w:r>
        <w:rPr>
          <w:rFonts w:ascii="宋体" w:hAnsi="宋体" w:cs="宋体" w:hint="eastAsia"/>
          <w:bCs/>
          <w:sz w:val="24"/>
          <w:szCs w:val="24"/>
        </w:rPr>
        <w:t xml:space="preserve"> </w:t>
      </w:r>
      <w:r>
        <w:rPr>
          <w:rFonts w:ascii="仿宋" w:hAnsi="仿宋" w:cs="宋体" w:hint="eastAsia"/>
          <w:bCs/>
          <w:sz w:val="24"/>
          <w:szCs w:val="24"/>
        </w:rPr>
        <w:t>于（</w:t>
      </w:r>
      <w:r>
        <w:rPr>
          <w:rFonts w:ascii="宋体" w:hAnsi="宋体" w:cs="宋体" w:hint="eastAsia"/>
          <w:bCs/>
          <w:sz w:val="24"/>
          <w:szCs w:val="24"/>
        </w:rPr>
        <w:t xml:space="preserve"> </w:t>
      </w:r>
      <w:r>
        <w:rPr>
          <w:rFonts w:ascii="仿宋" w:hAnsi="仿宋" w:cs="宋体" w:hint="eastAsia"/>
          <w:bCs/>
          <w:sz w:val="24"/>
          <w:szCs w:val="24"/>
        </w:rPr>
        <w:t>中型企业</w:t>
      </w:r>
      <w:r>
        <w:rPr>
          <w:rFonts w:ascii="宋体" w:hAnsi="宋体" w:cs="宋体" w:hint="eastAsia"/>
          <w:bCs/>
          <w:sz w:val="24"/>
          <w:szCs w:val="24"/>
        </w:rPr>
        <w:t xml:space="preserve"> </w:t>
      </w:r>
      <w:r>
        <w:rPr>
          <w:rFonts w:ascii="仿宋" w:hAnsi="仿宋" w:cs="宋体" w:hint="eastAsia"/>
          <w:bCs/>
          <w:sz w:val="24"/>
          <w:szCs w:val="24"/>
        </w:rPr>
        <w:t>、小型企业</w:t>
      </w:r>
      <w:r>
        <w:rPr>
          <w:rFonts w:ascii="宋体" w:hAnsi="宋体" w:cs="宋体" w:hint="eastAsia"/>
          <w:bCs/>
          <w:sz w:val="24"/>
          <w:szCs w:val="24"/>
        </w:rPr>
        <w:t xml:space="preserve"> </w:t>
      </w:r>
      <w:r>
        <w:rPr>
          <w:rFonts w:ascii="仿宋" w:hAnsi="仿宋" w:cs="宋体" w:hint="eastAsia"/>
          <w:bCs/>
          <w:sz w:val="24"/>
          <w:szCs w:val="24"/>
        </w:rPr>
        <w:t>、微型企业）；</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仿宋" w:hAnsi="仿宋" w:cs="宋体" w:hint="eastAsia"/>
          <w:bCs/>
          <w:sz w:val="24"/>
          <w:szCs w:val="24"/>
        </w:rPr>
        <w:t>……</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仿宋" w:hAnsi="仿宋" w:cs="宋体" w:hint="eastAsia"/>
          <w:bCs/>
          <w:sz w:val="24"/>
          <w:szCs w:val="24"/>
        </w:rPr>
        <w:t>以上企业</w:t>
      </w:r>
      <w:r>
        <w:rPr>
          <w:rFonts w:ascii="宋体" w:hAnsi="宋体" w:cs="宋体" w:hint="eastAsia"/>
          <w:bCs/>
          <w:sz w:val="24"/>
          <w:szCs w:val="24"/>
        </w:rPr>
        <w:t xml:space="preserve"> </w:t>
      </w:r>
      <w:r>
        <w:rPr>
          <w:rFonts w:ascii="仿宋" w:hAnsi="仿宋" w:cs="宋体" w:hint="eastAsia"/>
          <w:bCs/>
          <w:sz w:val="24"/>
          <w:szCs w:val="24"/>
        </w:rPr>
        <w:t>，不属于大企业的分支机构</w:t>
      </w:r>
      <w:r>
        <w:rPr>
          <w:rFonts w:ascii="宋体" w:hAnsi="宋体" w:cs="宋体" w:hint="eastAsia"/>
          <w:bCs/>
          <w:sz w:val="24"/>
          <w:szCs w:val="24"/>
        </w:rPr>
        <w:t xml:space="preserve"> </w:t>
      </w:r>
      <w:r>
        <w:rPr>
          <w:rFonts w:ascii="仿宋" w:hAnsi="仿宋" w:cs="宋体" w:hint="eastAsia"/>
          <w:bCs/>
          <w:sz w:val="24"/>
          <w:szCs w:val="24"/>
        </w:rPr>
        <w:t>，不存在控股股东为大企业的情形</w:t>
      </w:r>
      <w:r>
        <w:rPr>
          <w:rFonts w:ascii="宋体" w:hAnsi="宋体" w:cs="宋体" w:hint="eastAsia"/>
          <w:bCs/>
          <w:sz w:val="24"/>
          <w:szCs w:val="24"/>
        </w:rPr>
        <w:t xml:space="preserve"> </w:t>
      </w:r>
      <w:r>
        <w:rPr>
          <w:rFonts w:ascii="仿宋" w:hAnsi="仿宋" w:cs="宋体" w:hint="eastAsia"/>
          <w:bCs/>
          <w:sz w:val="24"/>
          <w:szCs w:val="24"/>
        </w:rPr>
        <w:t>，也不</w:t>
      </w:r>
      <w:r>
        <w:rPr>
          <w:rFonts w:ascii="宋体" w:hAnsi="宋体" w:cs="宋体" w:hint="eastAsia"/>
          <w:bCs/>
          <w:sz w:val="24"/>
          <w:szCs w:val="24"/>
        </w:rPr>
        <w:t xml:space="preserve"> </w:t>
      </w:r>
      <w:r>
        <w:rPr>
          <w:rFonts w:ascii="仿宋" w:hAnsi="仿宋" w:cs="宋体" w:hint="eastAsia"/>
          <w:bCs/>
          <w:sz w:val="24"/>
          <w:szCs w:val="24"/>
        </w:rPr>
        <w:t>存在与大企业的负责人为同一人的情形。</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仿宋" w:hAnsi="仿宋" w:cs="宋体" w:hint="eastAsia"/>
          <w:bCs/>
          <w:sz w:val="24"/>
          <w:szCs w:val="24"/>
        </w:rPr>
        <w:t>本企业对上述声明内容的真实性负责</w:t>
      </w:r>
      <w:r>
        <w:rPr>
          <w:rFonts w:ascii="宋体" w:hAnsi="宋体" w:cs="宋体" w:hint="eastAsia"/>
          <w:bCs/>
          <w:sz w:val="24"/>
          <w:szCs w:val="24"/>
        </w:rPr>
        <w:t xml:space="preserve"> </w:t>
      </w:r>
      <w:r>
        <w:rPr>
          <w:rFonts w:ascii="仿宋" w:hAnsi="仿宋" w:cs="宋体" w:hint="eastAsia"/>
          <w:bCs/>
          <w:sz w:val="24"/>
          <w:szCs w:val="24"/>
        </w:rPr>
        <w:t>。如有虚假</w:t>
      </w:r>
      <w:r>
        <w:rPr>
          <w:rFonts w:ascii="宋体" w:hAnsi="宋体" w:cs="宋体" w:hint="eastAsia"/>
          <w:bCs/>
          <w:sz w:val="24"/>
          <w:szCs w:val="24"/>
        </w:rPr>
        <w:t xml:space="preserve"> </w:t>
      </w:r>
      <w:r>
        <w:rPr>
          <w:rFonts w:ascii="仿宋" w:hAnsi="仿宋" w:cs="宋体" w:hint="eastAsia"/>
          <w:bCs/>
          <w:sz w:val="24"/>
          <w:szCs w:val="24"/>
        </w:rPr>
        <w:t>，将依法承担相应责任。</w:t>
      </w:r>
    </w:p>
    <w:p w:rsidR="00785163" w:rsidRDefault="00785163" w:rsidP="00785163">
      <w:pPr>
        <w:pStyle w:val="a3"/>
        <w:spacing w:before="185" w:beforeAutospacing="0" w:line="266" w:lineRule="auto"/>
        <w:ind w:left="111" w:right="79" w:firstLine="480"/>
        <w:jc w:val="right"/>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pStyle w:val="a3"/>
        <w:spacing w:before="185" w:beforeAutospacing="0" w:line="266" w:lineRule="auto"/>
        <w:ind w:left="111" w:right="79" w:firstLine="480"/>
        <w:jc w:val="right"/>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pStyle w:val="a3"/>
        <w:spacing w:before="185" w:beforeAutospacing="0" w:line="266" w:lineRule="auto"/>
        <w:ind w:left="111" w:right="79" w:firstLine="480"/>
        <w:jc w:val="right"/>
        <w:rPr>
          <w:rFonts w:ascii="宋体" w:hAnsi="宋体" w:cs="宋体" w:hint="eastAsia"/>
          <w:bCs/>
          <w:sz w:val="24"/>
          <w:szCs w:val="24"/>
          <w:u w:val="single"/>
        </w:rPr>
      </w:pPr>
      <w:r>
        <w:rPr>
          <w:rFonts w:ascii="仿宋" w:hAnsi="仿宋" w:cs="宋体" w:hint="eastAsia"/>
          <w:bCs/>
          <w:sz w:val="24"/>
          <w:szCs w:val="24"/>
        </w:rPr>
        <w:t>企业名称（盖章）：</w:t>
      </w:r>
      <w:r>
        <w:rPr>
          <w:rFonts w:ascii="宋体" w:hAnsi="宋体" w:cs="宋体" w:hint="eastAsia"/>
          <w:bCs/>
          <w:sz w:val="24"/>
          <w:szCs w:val="24"/>
        </w:rPr>
        <w:t xml:space="preserve">  </w:t>
      </w:r>
      <w:r>
        <w:rPr>
          <w:rFonts w:ascii="宋体" w:hAnsi="宋体" w:cs="宋体" w:hint="eastAsia"/>
          <w:bCs/>
          <w:sz w:val="24"/>
          <w:szCs w:val="24"/>
          <w:u w:val="single"/>
        </w:rPr>
        <w:t xml:space="preserve">           </w:t>
      </w:r>
    </w:p>
    <w:p w:rsidR="00785163" w:rsidRDefault="00785163" w:rsidP="00785163">
      <w:pPr>
        <w:pStyle w:val="a3"/>
        <w:spacing w:before="185" w:beforeAutospacing="0" w:line="266" w:lineRule="auto"/>
        <w:ind w:left="111" w:right="79" w:firstLine="480"/>
        <w:jc w:val="right"/>
        <w:rPr>
          <w:rFonts w:ascii="宋体" w:hAnsi="宋体" w:cs="宋体" w:hint="eastAsia"/>
          <w:bCs/>
          <w:sz w:val="24"/>
          <w:szCs w:val="24"/>
          <w:u w:val="single"/>
        </w:rPr>
      </w:pPr>
      <w:r>
        <w:rPr>
          <w:rFonts w:ascii="仿宋" w:hAnsi="仿宋" w:cs="宋体" w:hint="eastAsia"/>
          <w:bCs/>
          <w:sz w:val="24"/>
          <w:szCs w:val="24"/>
        </w:rPr>
        <w:t>日期：</w:t>
      </w:r>
      <w:r>
        <w:rPr>
          <w:rFonts w:ascii="宋体" w:hAnsi="宋体" w:cs="宋体" w:hint="eastAsia"/>
          <w:bCs/>
          <w:sz w:val="24"/>
          <w:szCs w:val="24"/>
          <w:u w:val="single"/>
        </w:rPr>
        <w:t xml:space="preserve">          </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pStyle w:val="a3"/>
        <w:spacing w:before="185" w:beforeAutospacing="0" w:line="266" w:lineRule="auto"/>
        <w:ind w:left="111" w:right="79" w:firstLine="480"/>
        <w:rPr>
          <w:rFonts w:ascii="宋体" w:hAnsi="宋体" w:cs="宋体" w:hint="eastAsia"/>
          <w:bCs/>
          <w:sz w:val="24"/>
          <w:szCs w:val="24"/>
        </w:rPr>
      </w:pPr>
      <w:r>
        <w:rPr>
          <w:rFonts w:ascii="仿宋" w:hAnsi="仿宋" w:cs="宋体" w:hint="eastAsia"/>
          <w:bCs/>
          <w:sz w:val="24"/>
          <w:szCs w:val="24"/>
        </w:rPr>
        <w:t>注：</w:t>
      </w:r>
      <w:r>
        <w:rPr>
          <w:rFonts w:ascii="宋体" w:eastAsia="宋体" w:hAnsi="宋体" w:cs="宋体" w:hint="eastAsia"/>
          <w:bCs/>
          <w:sz w:val="24"/>
          <w:szCs w:val="24"/>
        </w:rPr>
        <w:t xml:space="preserve">1. </w:t>
      </w:r>
      <w:r>
        <w:rPr>
          <w:rFonts w:ascii="仿宋" w:hAnsi="仿宋" w:cs="宋体" w:hint="eastAsia"/>
          <w:bCs/>
          <w:sz w:val="24"/>
          <w:szCs w:val="24"/>
        </w:rPr>
        <w:t>从业人员、营业收入、资产总额填报上一年度数据，无上</w:t>
      </w:r>
      <w:proofErr w:type="gramStart"/>
      <w:r>
        <w:rPr>
          <w:rFonts w:ascii="仿宋" w:hAnsi="仿宋" w:cs="宋体" w:hint="eastAsia"/>
          <w:bCs/>
          <w:sz w:val="24"/>
          <w:szCs w:val="24"/>
        </w:rPr>
        <w:t>一</w:t>
      </w:r>
      <w:proofErr w:type="gramEnd"/>
      <w:r>
        <w:rPr>
          <w:rFonts w:ascii="仿宋" w:hAnsi="仿宋" w:cs="宋体" w:hint="eastAsia"/>
          <w:bCs/>
          <w:sz w:val="24"/>
          <w:szCs w:val="24"/>
        </w:rPr>
        <w:t>年度数据的新成立企业可不填报。</w:t>
      </w:r>
    </w:p>
    <w:p w:rsidR="00785163" w:rsidRDefault="00785163" w:rsidP="00785163">
      <w:pPr>
        <w:pStyle w:val="1"/>
        <w:rPr>
          <w:rFonts w:hint="eastAsia"/>
        </w:rPr>
      </w:pPr>
      <w:r>
        <w:rPr>
          <w:rFonts w:hint="eastAsia"/>
        </w:rPr>
        <w:br w:type="page"/>
      </w:r>
      <w:r>
        <w:rPr>
          <w:rFonts w:ascii="仿宋" w:hAnsi="仿宋" w:hint="eastAsia"/>
        </w:rPr>
        <w:t>附件</w:t>
      </w:r>
      <w:r>
        <w:rPr>
          <w:rFonts w:hint="eastAsia"/>
        </w:rPr>
        <w:t>12-2</w:t>
      </w:r>
      <w:r>
        <w:rPr>
          <w:rFonts w:ascii="仿宋" w:hAnsi="仿宋" w:hint="eastAsia"/>
        </w:rPr>
        <w:t>中小企业声明函（服务）</w:t>
      </w:r>
    </w:p>
    <w:p w:rsidR="00785163" w:rsidRDefault="00785163" w:rsidP="00785163">
      <w:pPr>
        <w:spacing w:beforeLines="50"/>
        <w:ind w:firstLine="482"/>
        <w:jc w:val="center"/>
        <w:rPr>
          <w:rFonts w:ascii="宋体" w:hAnsi="宋体"/>
          <w:b/>
          <w:kern w:val="0"/>
          <w:sz w:val="24"/>
          <w:szCs w:val="24"/>
        </w:rPr>
      </w:pPr>
      <w:r>
        <w:rPr>
          <w:rFonts w:ascii="仿宋" w:hAnsi="仿宋" w:hint="eastAsia"/>
          <w:b/>
          <w:kern w:val="0"/>
          <w:sz w:val="24"/>
          <w:szCs w:val="24"/>
        </w:rPr>
        <w:t>中小企业声明函（服务）格式</w:t>
      </w:r>
    </w:p>
    <w:p w:rsidR="00785163" w:rsidRDefault="00785163" w:rsidP="00785163">
      <w:pPr>
        <w:ind w:firstLine="480"/>
        <w:rPr>
          <w:rFonts w:ascii="宋体" w:hAnsi="宋体" w:cs="宋体" w:hint="eastAsia"/>
          <w:bCs/>
          <w:sz w:val="24"/>
          <w:szCs w:val="24"/>
        </w:rPr>
      </w:pPr>
      <w:r>
        <w:rPr>
          <w:rFonts w:ascii="仿宋" w:hAnsi="仿宋" w:cs="宋体" w:hint="eastAsia"/>
          <w:bCs/>
          <w:sz w:val="24"/>
          <w:szCs w:val="24"/>
        </w:rPr>
        <w:t>本公司（联合体）郑重声明，根据《政府采购促进中小企业发展管理办法》（财库﹝</w:t>
      </w:r>
      <w:r>
        <w:rPr>
          <w:rFonts w:ascii="宋体" w:eastAsia="宋体" w:hAnsi="宋体" w:cs="宋体" w:hint="eastAsia"/>
          <w:bCs/>
          <w:sz w:val="24"/>
          <w:szCs w:val="24"/>
        </w:rPr>
        <w:t>2020</w:t>
      </w:r>
      <w:r>
        <w:rPr>
          <w:rFonts w:ascii="仿宋" w:hAnsi="仿宋" w:cs="宋体" w:hint="eastAsia"/>
          <w:bCs/>
          <w:sz w:val="24"/>
          <w:szCs w:val="24"/>
        </w:rPr>
        <w:t>﹞</w:t>
      </w:r>
      <w:r>
        <w:rPr>
          <w:rFonts w:ascii="宋体" w:eastAsia="宋体" w:hAnsi="宋体" w:cs="宋体" w:hint="eastAsia"/>
          <w:bCs/>
          <w:sz w:val="24"/>
          <w:szCs w:val="24"/>
        </w:rPr>
        <w:t>46</w:t>
      </w:r>
      <w:r>
        <w:rPr>
          <w:rFonts w:ascii="仿宋" w:hAnsi="仿宋" w:cs="宋体" w:hint="eastAsia"/>
          <w:bCs/>
          <w:sz w:val="24"/>
          <w:szCs w:val="24"/>
        </w:rPr>
        <w:t>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rsidR="00785163" w:rsidRDefault="00785163" w:rsidP="00785163">
      <w:pPr>
        <w:ind w:firstLine="480"/>
        <w:rPr>
          <w:rFonts w:ascii="宋体" w:hAnsi="宋体" w:cs="宋体" w:hint="eastAsia"/>
          <w:bCs/>
          <w:sz w:val="24"/>
          <w:szCs w:val="24"/>
        </w:rPr>
      </w:pPr>
      <w:r>
        <w:rPr>
          <w:rFonts w:ascii="宋体" w:eastAsia="宋体" w:hAnsi="宋体" w:cs="宋体" w:hint="eastAsia"/>
          <w:bCs/>
          <w:sz w:val="24"/>
          <w:szCs w:val="24"/>
        </w:rPr>
        <w:t>1 .</w:t>
      </w:r>
      <w:r>
        <w:rPr>
          <w:rFonts w:ascii="仿宋" w:hAnsi="仿宋" w:cs="宋体" w:hint="eastAsia"/>
          <w:bCs/>
          <w:sz w:val="24"/>
          <w:szCs w:val="24"/>
        </w:rPr>
        <w:t>（标的名称），属于（采购文件中明确的所属行业）行业 ；承建（承接） 企业为（企业名称 ），从业人员</w:t>
      </w:r>
      <w:r>
        <w:rPr>
          <w:rFonts w:ascii="宋体" w:hAnsi="宋体" w:cs="宋体" w:hint="eastAsia"/>
          <w:bCs/>
          <w:sz w:val="24"/>
          <w:szCs w:val="24"/>
          <w:u w:val="single"/>
        </w:rPr>
        <w:t xml:space="preserve">    </w:t>
      </w:r>
      <w:r>
        <w:rPr>
          <w:rFonts w:ascii="仿宋" w:hAnsi="仿宋" w:cs="宋体" w:hint="eastAsia"/>
          <w:bCs/>
          <w:sz w:val="24"/>
          <w:szCs w:val="24"/>
        </w:rPr>
        <w:t>人，营业收入为</w:t>
      </w:r>
      <w:r>
        <w:rPr>
          <w:rFonts w:ascii="宋体" w:hAnsi="宋体" w:cs="宋体" w:hint="eastAsia"/>
          <w:bCs/>
          <w:sz w:val="24"/>
          <w:szCs w:val="24"/>
          <w:u w:val="single"/>
        </w:rPr>
        <w:t xml:space="preserve">     </w:t>
      </w:r>
      <w:r>
        <w:rPr>
          <w:rFonts w:ascii="仿宋" w:hAnsi="仿宋" w:cs="宋体" w:hint="eastAsia"/>
          <w:bCs/>
          <w:sz w:val="24"/>
          <w:szCs w:val="24"/>
        </w:rPr>
        <w:t>万元，资产总额为</w:t>
      </w:r>
      <w:r>
        <w:rPr>
          <w:rFonts w:ascii="宋体" w:hAnsi="宋体" w:cs="宋体" w:hint="eastAsia"/>
          <w:bCs/>
          <w:sz w:val="24"/>
          <w:szCs w:val="24"/>
        </w:rPr>
        <w:t xml:space="preserve">            </w:t>
      </w:r>
      <w:r>
        <w:rPr>
          <w:rFonts w:ascii="仿宋" w:hAnsi="仿宋" w:cs="宋体" w:hint="eastAsia"/>
          <w:bCs/>
          <w:sz w:val="24"/>
          <w:szCs w:val="24"/>
        </w:rPr>
        <w:t>万元</w:t>
      </w:r>
      <w:r>
        <w:rPr>
          <w:rFonts w:ascii="宋体" w:hAnsi="宋体" w:cs="宋体" w:hint="eastAsia"/>
          <w:bCs/>
          <w:sz w:val="24"/>
          <w:szCs w:val="24"/>
        </w:rPr>
        <w:t xml:space="preserve"> </w:t>
      </w:r>
      <w:r>
        <w:rPr>
          <w:rFonts w:ascii="宋体" w:eastAsia="宋体" w:hAnsi="宋体" w:cs="宋体" w:hint="eastAsia"/>
          <w:bCs/>
          <w:sz w:val="24"/>
          <w:szCs w:val="24"/>
        </w:rPr>
        <w:t xml:space="preserve">1 </w:t>
      </w:r>
      <w:r>
        <w:rPr>
          <w:rFonts w:ascii="仿宋" w:hAnsi="仿宋" w:cs="宋体" w:hint="eastAsia"/>
          <w:bCs/>
          <w:sz w:val="24"/>
          <w:szCs w:val="24"/>
        </w:rPr>
        <w:t>，属于（中型企业、小型企业、微型企业）；</w:t>
      </w:r>
    </w:p>
    <w:p w:rsidR="00785163" w:rsidRDefault="00785163" w:rsidP="00785163">
      <w:pPr>
        <w:ind w:firstLine="480"/>
        <w:rPr>
          <w:rFonts w:ascii="宋体" w:hAnsi="宋体" w:cs="宋体" w:hint="eastAsia"/>
          <w:bCs/>
          <w:sz w:val="24"/>
          <w:szCs w:val="24"/>
        </w:rPr>
      </w:pPr>
      <w:r>
        <w:rPr>
          <w:rFonts w:ascii="宋体" w:eastAsia="宋体" w:hAnsi="宋体" w:cs="宋体" w:hint="eastAsia"/>
          <w:bCs/>
          <w:sz w:val="24"/>
          <w:szCs w:val="24"/>
        </w:rPr>
        <w:t>2.</w:t>
      </w:r>
      <w:r>
        <w:rPr>
          <w:rFonts w:ascii="仿宋" w:hAnsi="仿宋" w:cs="宋体" w:hint="eastAsia"/>
          <w:bCs/>
          <w:sz w:val="24"/>
          <w:szCs w:val="24"/>
        </w:rPr>
        <w:t>（标的名称），属于（采购文件中明确的所属行业）行业；承建（承接） 企业为（企业名称），从业人员</w:t>
      </w:r>
      <w:r>
        <w:rPr>
          <w:rFonts w:ascii="宋体" w:hAnsi="宋体" w:cs="宋体" w:hint="eastAsia"/>
          <w:bCs/>
          <w:sz w:val="24"/>
          <w:szCs w:val="24"/>
          <w:u w:val="single"/>
        </w:rPr>
        <w:t xml:space="preserve">      </w:t>
      </w:r>
      <w:r>
        <w:rPr>
          <w:rFonts w:ascii="仿宋" w:hAnsi="仿宋" w:cs="宋体" w:hint="eastAsia"/>
          <w:bCs/>
          <w:sz w:val="24"/>
          <w:szCs w:val="24"/>
        </w:rPr>
        <w:t>人，营业收入为</w:t>
      </w:r>
      <w:r>
        <w:rPr>
          <w:rFonts w:ascii="宋体" w:hAnsi="宋体" w:cs="宋体" w:hint="eastAsia"/>
          <w:bCs/>
          <w:sz w:val="24"/>
          <w:szCs w:val="24"/>
          <w:u w:val="single"/>
        </w:rPr>
        <w:t xml:space="preserve">     </w:t>
      </w:r>
      <w:r>
        <w:rPr>
          <w:rFonts w:ascii="仿宋" w:hAnsi="仿宋" w:cs="宋体" w:hint="eastAsia"/>
          <w:bCs/>
          <w:sz w:val="24"/>
          <w:szCs w:val="24"/>
        </w:rPr>
        <w:t>万元，资产总额为</w:t>
      </w:r>
      <w:r>
        <w:rPr>
          <w:rFonts w:ascii="宋体" w:hAnsi="宋体" w:cs="宋体" w:hint="eastAsia"/>
          <w:bCs/>
          <w:sz w:val="24"/>
          <w:szCs w:val="24"/>
        </w:rPr>
        <w:t xml:space="preserve">            </w:t>
      </w:r>
      <w:r>
        <w:rPr>
          <w:rFonts w:ascii="仿宋" w:hAnsi="仿宋" w:cs="宋体" w:hint="eastAsia"/>
          <w:bCs/>
          <w:sz w:val="24"/>
          <w:szCs w:val="24"/>
        </w:rPr>
        <w:t>万元</w:t>
      </w:r>
      <w:r>
        <w:rPr>
          <w:rFonts w:ascii="宋体" w:hAnsi="宋体" w:cs="宋体" w:hint="eastAsia"/>
          <w:bCs/>
          <w:sz w:val="24"/>
          <w:szCs w:val="24"/>
        </w:rPr>
        <w:t xml:space="preserve"> </w:t>
      </w:r>
      <w:r>
        <w:rPr>
          <w:rFonts w:ascii="仿宋" w:hAnsi="仿宋" w:cs="宋体" w:hint="eastAsia"/>
          <w:bCs/>
          <w:sz w:val="24"/>
          <w:szCs w:val="24"/>
        </w:rPr>
        <w:t>，属于（</w:t>
      </w:r>
      <w:r>
        <w:rPr>
          <w:rFonts w:ascii="宋体" w:hAnsi="宋体" w:cs="宋体" w:hint="eastAsia"/>
          <w:bCs/>
          <w:sz w:val="24"/>
          <w:szCs w:val="24"/>
        </w:rPr>
        <w:t xml:space="preserve"> </w:t>
      </w:r>
      <w:r>
        <w:rPr>
          <w:rFonts w:ascii="仿宋" w:hAnsi="仿宋" w:cs="宋体" w:hint="eastAsia"/>
          <w:bCs/>
          <w:sz w:val="24"/>
          <w:szCs w:val="24"/>
        </w:rPr>
        <w:t>中型企业</w:t>
      </w:r>
      <w:r>
        <w:rPr>
          <w:rFonts w:ascii="宋体" w:hAnsi="宋体" w:cs="宋体" w:hint="eastAsia"/>
          <w:bCs/>
          <w:sz w:val="24"/>
          <w:szCs w:val="24"/>
        </w:rPr>
        <w:t xml:space="preserve"> </w:t>
      </w:r>
      <w:r>
        <w:rPr>
          <w:rFonts w:ascii="仿宋" w:hAnsi="仿宋" w:cs="宋体" w:hint="eastAsia"/>
          <w:bCs/>
          <w:sz w:val="24"/>
          <w:szCs w:val="24"/>
        </w:rPr>
        <w:t>、小型企业</w:t>
      </w:r>
      <w:r>
        <w:rPr>
          <w:rFonts w:ascii="宋体" w:hAnsi="宋体" w:cs="宋体" w:hint="eastAsia"/>
          <w:bCs/>
          <w:sz w:val="24"/>
          <w:szCs w:val="24"/>
        </w:rPr>
        <w:t xml:space="preserve"> </w:t>
      </w:r>
      <w:r>
        <w:rPr>
          <w:rFonts w:ascii="仿宋" w:hAnsi="仿宋" w:cs="宋体" w:hint="eastAsia"/>
          <w:bCs/>
          <w:sz w:val="24"/>
          <w:szCs w:val="24"/>
        </w:rPr>
        <w:t>、微型企业）；</w:t>
      </w:r>
    </w:p>
    <w:p w:rsidR="00785163" w:rsidRDefault="00785163" w:rsidP="00785163">
      <w:pPr>
        <w:ind w:firstLine="480"/>
        <w:rPr>
          <w:rFonts w:ascii="宋体" w:hAnsi="宋体" w:cs="宋体" w:hint="eastAsia"/>
          <w:bCs/>
          <w:sz w:val="24"/>
          <w:szCs w:val="24"/>
        </w:rPr>
      </w:pPr>
      <w:r>
        <w:rPr>
          <w:rFonts w:ascii="仿宋" w:hAnsi="仿宋" w:cs="宋体" w:hint="eastAsia"/>
          <w:bCs/>
          <w:sz w:val="24"/>
          <w:szCs w:val="24"/>
        </w:rPr>
        <w:t>……</w:t>
      </w:r>
    </w:p>
    <w:p w:rsidR="00785163" w:rsidRDefault="00785163" w:rsidP="00785163">
      <w:pPr>
        <w:ind w:firstLine="480"/>
        <w:rPr>
          <w:rFonts w:ascii="宋体" w:hAnsi="宋体" w:cs="宋体" w:hint="eastAsia"/>
          <w:bCs/>
          <w:sz w:val="24"/>
          <w:szCs w:val="24"/>
        </w:rPr>
      </w:pPr>
      <w:r>
        <w:rPr>
          <w:rFonts w:ascii="仿宋" w:hAnsi="仿宋" w:cs="宋体" w:hint="eastAsia"/>
          <w:bCs/>
          <w:sz w:val="24"/>
          <w:szCs w:val="24"/>
        </w:rPr>
        <w:t>以上企业</w:t>
      </w:r>
      <w:r>
        <w:rPr>
          <w:rFonts w:ascii="宋体" w:hAnsi="宋体" w:cs="宋体" w:hint="eastAsia"/>
          <w:bCs/>
          <w:sz w:val="24"/>
          <w:szCs w:val="24"/>
        </w:rPr>
        <w:t xml:space="preserve"> </w:t>
      </w:r>
      <w:r>
        <w:rPr>
          <w:rFonts w:ascii="仿宋" w:hAnsi="仿宋" w:cs="宋体" w:hint="eastAsia"/>
          <w:bCs/>
          <w:sz w:val="24"/>
          <w:szCs w:val="24"/>
        </w:rPr>
        <w:t>，不属于大企业的分支机构，不存在控股股东为大企业的情形</w:t>
      </w:r>
      <w:r>
        <w:rPr>
          <w:rFonts w:ascii="宋体" w:hAnsi="宋体" w:cs="宋体" w:hint="eastAsia"/>
          <w:bCs/>
          <w:sz w:val="24"/>
          <w:szCs w:val="24"/>
        </w:rPr>
        <w:t xml:space="preserve"> </w:t>
      </w:r>
      <w:r>
        <w:rPr>
          <w:rFonts w:ascii="仿宋" w:hAnsi="仿宋" w:cs="宋体" w:hint="eastAsia"/>
          <w:bCs/>
          <w:sz w:val="24"/>
          <w:szCs w:val="24"/>
        </w:rPr>
        <w:t>，也不</w:t>
      </w:r>
      <w:r>
        <w:rPr>
          <w:rFonts w:ascii="宋体" w:hAnsi="宋体" w:cs="宋体" w:hint="eastAsia"/>
          <w:bCs/>
          <w:sz w:val="24"/>
          <w:szCs w:val="24"/>
        </w:rPr>
        <w:t xml:space="preserve"> </w:t>
      </w:r>
      <w:r>
        <w:rPr>
          <w:rFonts w:ascii="仿宋" w:hAnsi="仿宋" w:cs="宋体" w:hint="eastAsia"/>
          <w:bCs/>
          <w:sz w:val="24"/>
          <w:szCs w:val="24"/>
        </w:rPr>
        <w:t>存在与大企业的负责人为同一人的情形。</w:t>
      </w:r>
    </w:p>
    <w:p w:rsidR="00785163" w:rsidRDefault="00785163" w:rsidP="00785163">
      <w:pPr>
        <w:ind w:firstLine="480"/>
        <w:rPr>
          <w:rFonts w:ascii="宋体" w:hAnsi="宋体" w:cs="宋体" w:hint="eastAsia"/>
          <w:bCs/>
          <w:sz w:val="24"/>
          <w:szCs w:val="24"/>
        </w:rPr>
      </w:pPr>
      <w:r>
        <w:rPr>
          <w:rFonts w:ascii="仿宋" w:hAnsi="仿宋" w:cs="宋体" w:hint="eastAsia"/>
          <w:bCs/>
          <w:sz w:val="24"/>
          <w:szCs w:val="24"/>
        </w:rPr>
        <w:t>本企业对上述声明内容的真实性负责</w:t>
      </w:r>
      <w:r>
        <w:rPr>
          <w:rFonts w:ascii="宋体" w:hAnsi="宋体" w:cs="宋体" w:hint="eastAsia"/>
          <w:bCs/>
          <w:sz w:val="24"/>
          <w:szCs w:val="24"/>
        </w:rPr>
        <w:t xml:space="preserve"> </w:t>
      </w:r>
      <w:r>
        <w:rPr>
          <w:rFonts w:ascii="仿宋" w:hAnsi="仿宋" w:cs="宋体" w:hint="eastAsia"/>
          <w:bCs/>
          <w:sz w:val="24"/>
          <w:szCs w:val="24"/>
        </w:rPr>
        <w:t>。如有虚假</w:t>
      </w:r>
      <w:r>
        <w:rPr>
          <w:rFonts w:ascii="宋体" w:hAnsi="宋体" w:cs="宋体" w:hint="eastAsia"/>
          <w:bCs/>
          <w:sz w:val="24"/>
          <w:szCs w:val="24"/>
        </w:rPr>
        <w:t xml:space="preserve"> </w:t>
      </w:r>
      <w:r>
        <w:rPr>
          <w:rFonts w:ascii="仿宋" w:hAnsi="仿宋" w:cs="宋体" w:hint="eastAsia"/>
          <w:bCs/>
          <w:sz w:val="24"/>
          <w:szCs w:val="24"/>
        </w:rPr>
        <w:t>，将依法承担相应责任。</w:t>
      </w:r>
    </w:p>
    <w:p w:rsidR="00785163" w:rsidRDefault="00785163" w:rsidP="00785163">
      <w:pPr>
        <w:pStyle w:val="a3"/>
        <w:spacing w:before="185" w:beforeAutospacing="0" w:line="266" w:lineRule="auto"/>
        <w:ind w:left="111" w:right="79" w:firstLine="480"/>
        <w:jc w:val="right"/>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pStyle w:val="a3"/>
        <w:spacing w:before="185" w:beforeAutospacing="0" w:line="266" w:lineRule="auto"/>
        <w:ind w:left="111" w:right="79" w:firstLine="480"/>
        <w:jc w:val="right"/>
        <w:rPr>
          <w:rFonts w:ascii="宋体" w:hAnsi="宋体" w:cs="宋体" w:hint="eastAsia"/>
          <w:bCs/>
          <w:sz w:val="24"/>
          <w:szCs w:val="24"/>
          <w:u w:val="single"/>
        </w:rPr>
      </w:pPr>
      <w:r>
        <w:rPr>
          <w:rFonts w:ascii="仿宋" w:hAnsi="仿宋" w:cs="宋体" w:hint="eastAsia"/>
          <w:bCs/>
          <w:sz w:val="24"/>
          <w:szCs w:val="24"/>
        </w:rPr>
        <w:t>企业名称（盖章）：</w:t>
      </w:r>
      <w:r>
        <w:rPr>
          <w:rFonts w:ascii="宋体" w:hAnsi="宋体" w:cs="宋体" w:hint="eastAsia"/>
          <w:bCs/>
          <w:sz w:val="24"/>
          <w:szCs w:val="24"/>
        </w:rPr>
        <w:t xml:space="preserve">  </w:t>
      </w:r>
      <w:r>
        <w:rPr>
          <w:rFonts w:ascii="宋体" w:hAnsi="宋体" w:cs="宋体" w:hint="eastAsia"/>
          <w:bCs/>
          <w:sz w:val="24"/>
          <w:szCs w:val="24"/>
          <w:u w:val="single"/>
        </w:rPr>
        <w:t xml:space="preserve">           </w:t>
      </w:r>
    </w:p>
    <w:p w:rsidR="00785163" w:rsidRDefault="00785163" w:rsidP="00785163">
      <w:pPr>
        <w:pStyle w:val="a3"/>
        <w:spacing w:before="185" w:beforeAutospacing="0" w:line="266" w:lineRule="auto"/>
        <w:ind w:left="111" w:right="79" w:firstLine="480"/>
        <w:jc w:val="right"/>
        <w:rPr>
          <w:rFonts w:ascii="宋体" w:hAnsi="宋体" w:cs="宋体" w:hint="eastAsia"/>
          <w:bCs/>
          <w:sz w:val="24"/>
          <w:szCs w:val="24"/>
          <w:u w:val="single"/>
        </w:rPr>
      </w:pPr>
      <w:r>
        <w:rPr>
          <w:rFonts w:ascii="仿宋" w:hAnsi="仿宋" w:cs="宋体" w:hint="eastAsia"/>
          <w:bCs/>
          <w:sz w:val="24"/>
          <w:szCs w:val="24"/>
        </w:rPr>
        <w:t>日期：</w:t>
      </w:r>
      <w:r>
        <w:rPr>
          <w:rFonts w:ascii="宋体" w:hAnsi="宋体" w:cs="宋体" w:hint="eastAsia"/>
          <w:bCs/>
          <w:sz w:val="24"/>
          <w:szCs w:val="24"/>
          <w:u w:val="single"/>
        </w:rPr>
        <w:t xml:space="preserve">          </w:t>
      </w:r>
    </w:p>
    <w:p w:rsidR="00785163" w:rsidRDefault="00785163" w:rsidP="00785163">
      <w:pPr>
        <w:ind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ind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ind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ind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ind w:firstLine="480"/>
        <w:rPr>
          <w:rFonts w:ascii="宋体" w:hAnsi="宋体" w:cs="宋体" w:hint="eastAsia"/>
          <w:bCs/>
          <w:sz w:val="24"/>
          <w:szCs w:val="24"/>
        </w:rPr>
      </w:pPr>
      <w:r>
        <w:rPr>
          <w:rFonts w:ascii="宋体" w:hAnsi="宋体" w:cs="宋体" w:hint="eastAsia"/>
          <w:bCs/>
          <w:sz w:val="24"/>
          <w:szCs w:val="24"/>
        </w:rPr>
        <w:t xml:space="preserve"> </w:t>
      </w:r>
    </w:p>
    <w:p w:rsidR="00785163" w:rsidRDefault="00785163" w:rsidP="00785163">
      <w:pPr>
        <w:ind w:firstLine="480"/>
        <w:rPr>
          <w:rFonts w:ascii="宋体" w:hAnsi="宋体" w:cs="宋体" w:hint="eastAsia"/>
          <w:bCs/>
          <w:sz w:val="24"/>
          <w:szCs w:val="24"/>
        </w:rPr>
      </w:pPr>
      <w:r>
        <w:rPr>
          <w:rFonts w:ascii="仿宋" w:hAnsi="仿宋" w:cs="宋体" w:hint="eastAsia"/>
          <w:bCs/>
          <w:sz w:val="24"/>
          <w:szCs w:val="24"/>
        </w:rPr>
        <w:t>注：</w:t>
      </w:r>
      <w:r>
        <w:rPr>
          <w:rFonts w:ascii="宋体" w:eastAsia="宋体" w:hAnsi="宋体" w:cs="宋体" w:hint="eastAsia"/>
          <w:bCs/>
          <w:sz w:val="24"/>
          <w:szCs w:val="24"/>
        </w:rPr>
        <w:t xml:space="preserve">1. </w:t>
      </w:r>
      <w:r>
        <w:rPr>
          <w:rFonts w:ascii="仿宋" w:hAnsi="仿宋" w:cs="宋体" w:hint="eastAsia"/>
          <w:bCs/>
          <w:sz w:val="24"/>
          <w:szCs w:val="24"/>
        </w:rPr>
        <w:t>从业人员、营业收入、资产总额填报上一年度数据，无上</w:t>
      </w:r>
      <w:proofErr w:type="gramStart"/>
      <w:r>
        <w:rPr>
          <w:rFonts w:ascii="仿宋" w:hAnsi="仿宋" w:cs="宋体" w:hint="eastAsia"/>
          <w:bCs/>
          <w:sz w:val="24"/>
          <w:szCs w:val="24"/>
        </w:rPr>
        <w:t>一</w:t>
      </w:r>
      <w:proofErr w:type="gramEnd"/>
      <w:r>
        <w:rPr>
          <w:rFonts w:ascii="仿宋" w:hAnsi="仿宋" w:cs="宋体" w:hint="eastAsia"/>
          <w:bCs/>
          <w:sz w:val="24"/>
          <w:szCs w:val="24"/>
        </w:rPr>
        <w:t>年度数据的新成立企业可不填报。</w:t>
      </w:r>
    </w:p>
    <w:p w:rsidR="00785163" w:rsidRDefault="00785163" w:rsidP="00785163">
      <w:pPr>
        <w:pStyle w:val="1"/>
        <w:rPr>
          <w:rFonts w:hint="eastAsia"/>
        </w:rPr>
      </w:pPr>
      <w:r>
        <w:rPr>
          <w:rFonts w:hint="eastAsia"/>
        </w:rPr>
        <w:br w:type="page"/>
      </w:r>
      <w:r>
        <w:rPr>
          <w:rFonts w:ascii="仿宋" w:hAnsi="仿宋" w:hint="eastAsia"/>
        </w:rPr>
        <w:t>附件合同范本</w:t>
      </w:r>
    </w:p>
    <w:p w:rsidR="00785163" w:rsidRDefault="00785163" w:rsidP="00785163">
      <w:pPr>
        <w:ind w:firstLine="640"/>
        <w:rPr>
          <w:rFonts w:ascii="仿宋" w:hAnsi="仿宋" w:hint="eastAsia"/>
        </w:rPr>
      </w:pPr>
      <w:r>
        <w:rPr>
          <w:rFonts w:ascii="仿宋" w:hAnsi="仿宋" w:hint="eastAsia"/>
        </w:rPr>
        <w:t>合同编号：</w:t>
      </w:r>
    </w:p>
    <w:p w:rsidR="00785163" w:rsidRDefault="00785163" w:rsidP="00785163">
      <w:pPr>
        <w:ind w:firstLine="640"/>
        <w:rPr>
          <w:rFonts w:hint="eastAsia"/>
        </w:rPr>
      </w:pPr>
      <w:r>
        <w:t xml:space="preserve"> </w:t>
      </w:r>
    </w:p>
    <w:p w:rsidR="00785163" w:rsidRDefault="00785163" w:rsidP="00785163">
      <w:pPr>
        <w:ind w:firstLine="640"/>
      </w:pPr>
      <w:r>
        <w:t xml:space="preserve"> </w:t>
      </w:r>
    </w:p>
    <w:p w:rsidR="00785163" w:rsidRDefault="00785163" w:rsidP="00785163">
      <w:pPr>
        <w:ind w:firstLine="640"/>
      </w:pPr>
      <w:r>
        <w:t xml:space="preserve"> </w:t>
      </w:r>
    </w:p>
    <w:p w:rsidR="00785163" w:rsidRDefault="00785163" w:rsidP="00785163">
      <w:pPr>
        <w:ind w:firstLine="640"/>
      </w:pPr>
      <w:r>
        <w:t xml:space="preserve"> </w:t>
      </w:r>
    </w:p>
    <w:p w:rsidR="00785163" w:rsidRDefault="00785163" w:rsidP="00785163">
      <w:pPr>
        <w:ind w:firstLine="880"/>
        <w:jc w:val="center"/>
        <w:rPr>
          <w:rFonts w:ascii="方正小标宋简体" w:hAnsi="方正小标宋简体"/>
          <w:sz w:val="44"/>
          <w:szCs w:val="44"/>
        </w:rPr>
      </w:pPr>
      <w:r>
        <w:rPr>
          <w:rFonts w:ascii="方正小标宋简体" w:hAnsi="方正小标宋简体"/>
          <w:sz w:val="44"/>
          <w:szCs w:val="44"/>
        </w:rPr>
        <w:t>项</w:t>
      </w:r>
    </w:p>
    <w:p w:rsidR="00785163" w:rsidRDefault="00785163" w:rsidP="00785163">
      <w:pPr>
        <w:ind w:firstLine="880"/>
        <w:jc w:val="center"/>
        <w:rPr>
          <w:rFonts w:ascii="方正小标宋简体" w:hAnsi="方正小标宋简体"/>
          <w:sz w:val="44"/>
          <w:szCs w:val="44"/>
        </w:rPr>
      </w:pPr>
      <w:r>
        <w:rPr>
          <w:rFonts w:ascii="方正小标宋简体" w:hAnsi="方正小标宋简体"/>
          <w:sz w:val="44"/>
          <w:szCs w:val="44"/>
        </w:rPr>
        <w:t>目</w:t>
      </w:r>
    </w:p>
    <w:p w:rsidR="00785163" w:rsidRDefault="00785163" w:rsidP="00785163">
      <w:pPr>
        <w:ind w:firstLine="880"/>
        <w:jc w:val="center"/>
        <w:rPr>
          <w:rFonts w:ascii="方正小标宋简体" w:hAnsi="方正小标宋简体"/>
          <w:sz w:val="44"/>
          <w:szCs w:val="44"/>
        </w:rPr>
      </w:pPr>
      <w:r>
        <w:rPr>
          <w:rFonts w:ascii="方正小标宋简体" w:hAnsi="方正小标宋简体"/>
          <w:sz w:val="44"/>
          <w:szCs w:val="44"/>
        </w:rPr>
        <w:t>合</w:t>
      </w:r>
    </w:p>
    <w:p w:rsidR="00785163" w:rsidRDefault="00785163" w:rsidP="00785163">
      <w:pPr>
        <w:ind w:firstLine="880"/>
        <w:jc w:val="center"/>
        <w:rPr>
          <w:rFonts w:ascii="方正小标宋简体" w:hAnsi="方正小标宋简体"/>
          <w:sz w:val="44"/>
          <w:szCs w:val="44"/>
        </w:rPr>
      </w:pPr>
      <w:r>
        <w:rPr>
          <w:rFonts w:ascii="方正小标宋简体" w:hAnsi="方正小标宋简体"/>
          <w:sz w:val="44"/>
          <w:szCs w:val="44"/>
        </w:rPr>
        <w:t>同</w:t>
      </w:r>
    </w:p>
    <w:p w:rsidR="00785163" w:rsidRDefault="00785163" w:rsidP="00785163">
      <w:pPr>
        <w:ind w:firstLine="640"/>
      </w:pPr>
      <w:r>
        <w:t xml:space="preserve"> </w:t>
      </w:r>
    </w:p>
    <w:p w:rsidR="00785163" w:rsidRDefault="00785163" w:rsidP="00785163">
      <w:pPr>
        <w:ind w:firstLine="640"/>
      </w:pPr>
      <w:r>
        <w:t xml:space="preserve"> </w:t>
      </w:r>
    </w:p>
    <w:p w:rsidR="00785163" w:rsidRDefault="00785163" w:rsidP="00785163">
      <w:pPr>
        <w:ind w:firstLine="640"/>
        <w:rPr>
          <w:rFonts w:ascii="仿宋" w:hAnsi="仿宋"/>
        </w:rPr>
      </w:pPr>
      <w:r>
        <w:rPr>
          <w:rFonts w:ascii="仿宋" w:hAnsi="仿宋" w:hint="eastAsia"/>
        </w:rPr>
        <w:t xml:space="preserve"> </w:t>
      </w:r>
    </w:p>
    <w:p w:rsidR="00785163" w:rsidRDefault="00785163" w:rsidP="00785163">
      <w:pPr>
        <w:ind w:firstLine="640"/>
        <w:rPr>
          <w:rFonts w:ascii="仿宋" w:hAnsi="仿宋" w:hint="eastAsia"/>
        </w:rPr>
      </w:pPr>
      <w:r>
        <w:rPr>
          <w:rFonts w:ascii="仿宋" w:hAnsi="仿宋" w:hint="eastAsia"/>
        </w:rPr>
        <w:t xml:space="preserve"> </w:t>
      </w:r>
    </w:p>
    <w:p w:rsidR="00785163" w:rsidRDefault="00785163" w:rsidP="00785163">
      <w:pPr>
        <w:ind w:firstLine="640"/>
        <w:rPr>
          <w:rFonts w:ascii="仿宋" w:hAnsi="仿宋" w:hint="eastAsia"/>
        </w:rPr>
      </w:pPr>
      <w:r>
        <w:rPr>
          <w:rFonts w:ascii="仿宋" w:hAnsi="仿宋" w:hint="eastAsia"/>
        </w:rPr>
        <w:t xml:space="preserve">项目名称： </w:t>
      </w:r>
    </w:p>
    <w:p w:rsidR="00785163" w:rsidRDefault="00785163" w:rsidP="00785163">
      <w:pPr>
        <w:ind w:firstLine="640"/>
        <w:rPr>
          <w:rFonts w:ascii="仿宋" w:hAnsi="仿宋" w:hint="eastAsia"/>
        </w:rPr>
      </w:pPr>
      <w:r>
        <w:rPr>
          <w:rFonts w:ascii="仿宋" w:hAnsi="仿宋" w:hint="eastAsia"/>
        </w:rPr>
        <w:t>甲方：中国文物信息咨询中心（国家文物</w:t>
      </w:r>
      <w:proofErr w:type="gramStart"/>
      <w:r>
        <w:rPr>
          <w:rFonts w:ascii="仿宋" w:hAnsi="仿宋" w:hint="eastAsia"/>
        </w:rPr>
        <w:t>局数据</w:t>
      </w:r>
      <w:proofErr w:type="gramEnd"/>
      <w:r>
        <w:rPr>
          <w:rFonts w:ascii="仿宋" w:hAnsi="仿宋" w:hint="eastAsia"/>
        </w:rPr>
        <w:t>中心）</w:t>
      </w:r>
    </w:p>
    <w:p w:rsidR="00785163" w:rsidRDefault="00785163" w:rsidP="00785163">
      <w:pPr>
        <w:ind w:firstLine="640"/>
        <w:rPr>
          <w:rFonts w:ascii="仿宋" w:hAnsi="仿宋" w:hint="eastAsia"/>
        </w:rPr>
      </w:pPr>
      <w:r>
        <w:rPr>
          <w:rFonts w:ascii="仿宋" w:hAnsi="仿宋" w:hint="eastAsia"/>
        </w:rPr>
        <w:t>乙方：</w:t>
      </w:r>
    </w:p>
    <w:p w:rsidR="00785163" w:rsidRDefault="00785163" w:rsidP="00785163">
      <w:pPr>
        <w:ind w:firstLine="640"/>
        <w:rPr>
          <w:rFonts w:ascii="仿宋" w:hAnsi="仿宋" w:hint="eastAsia"/>
        </w:rPr>
      </w:pPr>
      <w:r>
        <w:rPr>
          <w:rFonts w:ascii="仿宋" w:hAnsi="仿宋" w:hint="eastAsia"/>
        </w:rPr>
        <w:t>项目地点：</w:t>
      </w:r>
    </w:p>
    <w:p w:rsidR="00785163" w:rsidRDefault="00785163" w:rsidP="00785163">
      <w:pPr>
        <w:ind w:firstLine="640"/>
        <w:rPr>
          <w:rFonts w:ascii="仿宋" w:hAnsi="仿宋" w:hint="eastAsia"/>
        </w:rPr>
      </w:pPr>
      <w:r>
        <w:rPr>
          <w:rFonts w:ascii="仿宋" w:hAnsi="仿宋" w:hint="eastAsia"/>
        </w:rPr>
        <w:t>签订地点：【】市【】区</w:t>
      </w:r>
    </w:p>
    <w:p w:rsidR="00785163" w:rsidRDefault="00785163" w:rsidP="00785163">
      <w:pPr>
        <w:ind w:firstLine="640"/>
        <w:rPr>
          <w:rFonts w:ascii="仿宋" w:hAnsi="仿宋" w:hint="eastAsia"/>
        </w:rPr>
      </w:pPr>
      <w:r>
        <w:rPr>
          <w:rFonts w:ascii="仿宋" w:hAnsi="仿宋" w:hint="eastAsia"/>
        </w:rPr>
        <w:t>签订日期：【】</w:t>
      </w:r>
      <w:r>
        <w:rPr>
          <w:rFonts w:ascii="仿宋" w:hAnsi="仿宋" w:hint="eastAsia"/>
        </w:rPr>
        <w:tab/>
        <w:t>年【】月【】日</w:t>
      </w:r>
    </w:p>
    <w:p w:rsidR="00785163" w:rsidRDefault="00785163" w:rsidP="00785163">
      <w:pPr>
        <w:spacing w:line="520" w:lineRule="exact"/>
        <w:ind w:firstLine="880"/>
        <w:contextualSpacing/>
        <w:jc w:val="center"/>
        <w:rPr>
          <w:rFonts w:ascii="方正小标宋简体" w:hAnsi="方正小标宋简体" w:hint="eastAsia"/>
          <w:sz w:val="44"/>
          <w:szCs w:val="44"/>
        </w:rPr>
      </w:pPr>
      <w:r>
        <w:rPr>
          <w:rFonts w:ascii="方正小标宋简体" w:hAnsi="方正小标宋简体"/>
          <w:sz w:val="44"/>
          <w:szCs w:val="44"/>
        </w:rPr>
        <w:t>项目合同</w:t>
      </w:r>
    </w:p>
    <w:p w:rsidR="00785163" w:rsidRDefault="00785163" w:rsidP="00785163">
      <w:pPr>
        <w:spacing w:line="520" w:lineRule="exact"/>
        <w:ind w:firstLine="562"/>
        <w:contextualSpacing/>
        <w:rPr>
          <w:rFonts w:ascii="仿宋" w:hAnsi="仿宋"/>
          <w:b/>
          <w:bCs/>
          <w:sz w:val="28"/>
          <w:szCs w:val="28"/>
        </w:rPr>
      </w:pPr>
      <w:r>
        <w:rPr>
          <w:rFonts w:ascii="仿宋" w:hAnsi="仿宋" w:hint="eastAsia"/>
          <w:b/>
          <w:bCs/>
          <w:sz w:val="28"/>
          <w:szCs w:val="28"/>
        </w:rPr>
        <w:t xml:space="preserve"> </w:t>
      </w:r>
    </w:p>
    <w:p w:rsidR="00785163" w:rsidRDefault="00785163" w:rsidP="00785163">
      <w:pPr>
        <w:adjustRightInd w:val="0"/>
        <w:spacing w:line="520" w:lineRule="exact"/>
        <w:ind w:firstLine="562"/>
        <w:contextualSpacing/>
        <w:rPr>
          <w:rFonts w:ascii="仿宋" w:hAnsi="仿宋" w:hint="eastAsia"/>
          <w:sz w:val="28"/>
          <w:szCs w:val="28"/>
        </w:rPr>
      </w:pPr>
      <w:r>
        <w:rPr>
          <w:rFonts w:ascii="仿宋" w:hAnsi="仿宋" w:hint="eastAsia"/>
          <w:b/>
          <w:bCs/>
          <w:sz w:val="28"/>
          <w:szCs w:val="28"/>
        </w:rPr>
        <w:t>甲方</w:t>
      </w:r>
      <w:r>
        <w:rPr>
          <w:rFonts w:ascii="仿宋" w:hAnsi="仿宋" w:hint="eastAsia"/>
          <w:sz w:val="28"/>
          <w:szCs w:val="28"/>
        </w:rPr>
        <w:t>：中国文物信息咨询中心（国家文物</w:t>
      </w:r>
      <w:proofErr w:type="gramStart"/>
      <w:r>
        <w:rPr>
          <w:rFonts w:ascii="仿宋" w:hAnsi="仿宋" w:hint="eastAsia"/>
          <w:sz w:val="28"/>
          <w:szCs w:val="28"/>
        </w:rPr>
        <w:t>局数据</w:t>
      </w:r>
      <w:proofErr w:type="gramEnd"/>
      <w:r>
        <w:rPr>
          <w:rFonts w:ascii="仿宋" w:hAnsi="仿宋" w:hint="eastAsia"/>
          <w:sz w:val="28"/>
          <w:szCs w:val="28"/>
        </w:rPr>
        <w:t>中心）</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住所地：</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统一社会信用代码：12100000400004326F</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法定代表人：</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联系人：</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联系地址：北京市朝阳区北四环高原街甲2号</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联系电话：</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电子邮箱：</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 xml:space="preserve"> </w:t>
      </w:r>
    </w:p>
    <w:p w:rsidR="00785163" w:rsidRDefault="00785163" w:rsidP="00785163">
      <w:pPr>
        <w:adjustRightInd w:val="0"/>
        <w:spacing w:line="520" w:lineRule="exact"/>
        <w:ind w:firstLine="562"/>
        <w:contextualSpacing/>
        <w:rPr>
          <w:rFonts w:ascii="仿宋" w:hAnsi="仿宋" w:hint="eastAsia"/>
          <w:sz w:val="28"/>
          <w:szCs w:val="28"/>
        </w:rPr>
      </w:pPr>
      <w:r>
        <w:rPr>
          <w:rFonts w:ascii="仿宋" w:hAnsi="仿宋" w:hint="eastAsia"/>
          <w:b/>
          <w:bCs/>
          <w:sz w:val="28"/>
          <w:szCs w:val="28"/>
        </w:rPr>
        <w:t>乙方</w:t>
      </w:r>
      <w:r>
        <w:rPr>
          <w:rFonts w:ascii="仿宋" w:hAnsi="仿宋" w:hint="eastAsia"/>
          <w:sz w:val="28"/>
          <w:szCs w:val="28"/>
        </w:rPr>
        <w:t>：</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住所地：</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统一社会信用代码：</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法定代表人：</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联系人：</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联系地址：</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联系电话：</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电子邮箱：</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第一条 委托服务的内容和方式</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乙方开展服务的内容和方式为：</w:t>
      </w:r>
    </w:p>
    <w:p w:rsidR="00785163" w:rsidRDefault="00785163" w:rsidP="00785163">
      <w:pPr>
        <w:adjustRightInd w:val="0"/>
        <w:spacing w:line="520" w:lineRule="exact"/>
        <w:ind w:firstLine="562"/>
        <w:contextualSpacing/>
        <w:rPr>
          <w:rFonts w:ascii="仿宋" w:hAnsi="仿宋" w:hint="eastAsia"/>
          <w:sz w:val="28"/>
          <w:szCs w:val="28"/>
        </w:rPr>
      </w:pPr>
      <w:r>
        <w:rPr>
          <w:rFonts w:ascii="仿宋" w:hAnsi="仿宋" w:hint="eastAsia"/>
          <w:b/>
          <w:bCs/>
          <w:sz w:val="28"/>
          <w:szCs w:val="28"/>
        </w:rPr>
        <w:t>1.工作内容和要求</w:t>
      </w:r>
    </w:p>
    <w:p w:rsidR="00785163" w:rsidRDefault="00785163" w:rsidP="00785163">
      <w:pPr>
        <w:pStyle w:val="a4"/>
        <w:adjustRightInd w:val="0"/>
        <w:spacing w:after="0" w:line="520" w:lineRule="exact"/>
        <w:ind w:firstLineChars="200" w:firstLine="562"/>
        <w:contextualSpacing/>
        <w:rPr>
          <w:rFonts w:ascii="仿宋" w:hAnsi="仿宋" w:hint="eastAsia"/>
          <w:b/>
          <w:bCs/>
          <w:sz w:val="28"/>
          <w:szCs w:val="28"/>
        </w:rPr>
      </w:pPr>
      <w:r>
        <w:rPr>
          <w:rFonts w:ascii="仿宋" w:hAnsi="仿宋" w:hint="eastAsia"/>
          <w:b/>
          <w:bCs/>
          <w:sz w:val="28"/>
          <w:szCs w:val="28"/>
        </w:rPr>
        <w:t>【    x】。</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2.工作方式</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    x】。</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第二条 进度安排</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乙方应当按照下列进度要求完成本合同项下的【    x】工作：</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第三条 服务报酬及支付</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本合同项下委托服务费及支付方式为：</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1.合同金额：本合同项下委托服务费的总额为（含税）：人民币（大写）元整，￥元；</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2.支付条件或节点：</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3.支付方式为银行转账支付。乙方开户银行名称和账号为：</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户名：</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开户银行：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账号：</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乙方账户信息发生变化的，应至少于甲方付款【拾】</w:t>
      </w:r>
      <w:proofErr w:type="gramStart"/>
      <w:r>
        <w:rPr>
          <w:rFonts w:ascii="仿宋" w:hAnsi="仿宋" w:hint="eastAsia"/>
          <w:sz w:val="28"/>
          <w:szCs w:val="28"/>
        </w:rPr>
        <w:t>个</w:t>
      </w:r>
      <w:proofErr w:type="gramEnd"/>
      <w:r>
        <w:rPr>
          <w:rFonts w:ascii="仿宋" w:hAnsi="仿宋" w:hint="eastAsia"/>
          <w:sz w:val="28"/>
          <w:szCs w:val="28"/>
        </w:rPr>
        <w:t>工作日前书面通知甲方，否则由此导致的错付、无法支付等所有法律后果均由乙方自行承担。</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甲方支付前，乙方需提供正式增值税【普通/专用】发票。否则，甲方有权拒绝付款，且无需承担任何责任。乙方不得以此为由拒绝履行本合同项下的义务。如乙方向甲方提供的发票不符合本合同约定或法律规定，除应按照甲方要求予以更换外，如因此给甲方造成的一切损失由乙方承担（包括但不限于损害赔偿等）。甲方的开票信息为：</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中国文物信息咨询中心（国家文物</w:t>
      </w:r>
      <w:proofErr w:type="gramStart"/>
      <w:r>
        <w:rPr>
          <w:rFonts w:ascii="仿宋" w:hAnsi="仿宋" w:hint="eastAsia"/>
          <w:sz w:val="28"/>
          <w:szCs w:val="28"/>
        </w:rPr>
        <w:t>局数据</w:t>
      </w:r>
      <w:proofErr w:type="gramEnd"/>
      <w:r>
        <w:rPr>
          <w:rFonts w:ascii="仿宋" w:hAnsi="仿宋" w:hint="eastAsia"/>
          <w:sz w:val="28"/>
          <w:szCs w:val="28"/>
        </w:rPr>
        <w:t>中心）</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纳税人识别号：12100000400004326F</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地址：北京市朝阳区北四环高原街甲2号</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电话：01084849813</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开户银行：中国光大银行北京亚运村支行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银行账号：35090188000152584</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5.乙方根据本合同派遣人员开展工作而产生的费用（包括差旅费、食宿费、交通费、工资报酬等）均已包含于本合同总价内。</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第四条 双方的权利义务</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（一）甲方的权利义务</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（二）乙方的权利义务</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1.乙方保证其向甲方提供的工作成果符合我国法律法规、规范性文件及最新颁布的与之相关的技术规范与标准，同时必须满足投标文件或谈判文件中乙方承诺的全部内容。</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2.乙方应按本合同的约定向甲方提供相应服务。</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3.甲方对乙方提交的工作成果提出修改意见的，乙方应按甲方的意见进行修改，直至通过甲方的验收。</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4.乙方不得擅自将本合同项下的义务全部或部分转包给</w:t>
      </w:r>
      <w:proofErr w:type="gramStart"/>
      <w:r>
        <w:rPr>
          <w:rFonts w:ascii="仿宋" w:hAnsi="仿宋" w:hint="eastAsia"/>
          <w:sz w:val="28"/>
          <w:szCs w:val="28"/>
        </w:rPr>
        <w:t>其它第三</w:t>
      </w:r>
      <w:proofErr w:type="gramEnd"/>
      <w:r>
        <w:rPr>
          <w:rFonts w:ascii="仿宋" w:hAnsi="仿宋" w:hint="eastAsia"/>
          <w:sz w:val="28"/>
          <w:szCs w:val="28"/>
        </w:rPr>
        <w:t>方完成。</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第五条 成果的提交和验收</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（一）交付成果</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乙方应按照下列要求交付委托服务的成果：</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    x】</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（二）验收方式</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    x】</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（三）验收标准和要求</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第六条 知识产权条款</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1.自本合同生效之日起，双方各自已存在并为各方合法拥有或使用的所有数据服务、软件资源、技术或资料、信息的知识产权和所有权，仍属于其各自的原权利者所有或享有。</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2.双方确定，在本合同履行过程中，乙方为甲方提供服务产生服务成果的所有权及知识产权应排他的归甲方所有或享有。</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乙方承诺其应确保提交的工作成果不存在任何违反法律法规及侵害第三方权利的内容，如为本合同所使用的任何资料涉及其他方之法律权利，乙方应事先取得该权利方的书面同意及授权，若因此引起的知识产权纠纷均由乙方负责处理，与甲方无关。由此引发的责任及损失由甲方承担的，视为乙方违约，乙方除应全额返还服务报酬外，还应向甲方支付损失金额百分之【贰拾】的违约金，并赔偿甲方因此造成的直接经济损失及间接经济损失（包含甲方为维权支付的诉讼费、保全费、律师费、差旅费等合理开支）。</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第七条 保密条款</w:t>
      </w:r>
    </w:p>
    <w:p w:rsidR="00785163" w:rsidRDefault="00785163" w:rsidP="00785163">
      <w:pPr>
        <w:adjustRightInd w:val="0"/>
        <w:spacing w:line="520" w:lineRule="exact"/>
        <w:ind w:firstLine="560"/>
        <w:contextualSpacing/>
        <w:rPr>
          <w:rFonts w:ascii="仿宋" w:hAnsi="仿宋" w:hint="eastAsia"/>
          <w:sz w:val="28"/>
          <w:szCs w:val="28"/>
        </w:rPr>
      </w:pPr>
      <w:bookmarkStart w:id="4" w:name="_Hlk193446581"/>
      <w:bookmarkEnd w:id="4"/>
      <w:r>
        <w:rPr>
          <w:rFonts w:ascii="仿宋" w:hAnsi="仿宋" w:hint="eastAsia"/>
          <w:sz w:val="28"/>
          <w:szCs w:val="28"/>
        </w:rPr>
        <w:t>1.在本合同签订、履行过程中，双方都本着高度负责的精神维护对方的利益和声誉，并做好保密工作。乙方应当对本合同的内容、因本合同的洽谈、缔结以及履行过程中而获得或知悉的甲方任何资料和信息（包括但不限于所有的合同、报告、摘录、纪要、文件、计划、报表、复印件以及甲方的业务数据等），以及虽属于</w:t>
      </w:r>
      <w:proofErr w:type="gramStart"/>
      <w:r>
        <w:rPr>
          <w:rFonts w:ascii="仿宋" w:hAnsi="仿宋" w:hint="eastAsia"/>
          <w:sz w:val="28"/>
          <w:szCs w:val="28"/>
        </w:rPr>
        <w:t>第三方但对方</w:t>
      </w:r>
      <w:proofErr w:type="gramEnd"/>
      <w:r>
        <w:rPr>
          <w:rFonts w:ascii="仿宋" w:hAnsi="仿宋" w:hint="eastAsia"/>
          <w:sz w:val="28"/>
          <w:szCs w:val="28"/>
        </w:rPr>
        <w:t>负有保密义务的信息保守秘密。乙方未经甲方同意不得将上述信息以任何方式透露给第三方或用于本合同以外的其他事项。且不得以任何形式公开本合同及其相关附件的内容（根据政府采购法或其他相关法律、法规规定必须进行公示合同除外）。</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2.乙方如有对外宣传本合同的使用目的，应事先征得甲方的书面同意，并将宣传内容交由甲方审查同意后方可为之，否则不得以任何方式对外宣传。</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乙方应对参加项目的工作人员严格要求，遵守保密合同及本条款下的保密义务。乙方违反此合同或本条款下的保密义务，给甲方造成损失，须承担赔偿责任。乙方应赔偿因乙方的违约行为给甲方造成的损失，并向甲方支付【    x】万元违约金</w:t>
      </w:r>
      <w:r>
        <w:rPr>
          <w:rFonts w:ascii="仿宋" w:hAnsi="仿宋" w:hint="eastAsia"/>
          <w:i/>
          <w:iCs/>
          <w:sz w:val="28"/>
          <w:szCs w:val="28"/>
        </w:rPr>
        <w:t>（或约定违约金的计算方法）</w:t>
      </w:r>
      <w:r>
        <w:rPr>
          <w:rFonts w:ascii="仿宋" w:hAnsi="仿宋" w:hint="eastAsia"/>
          <w:sz w:val="28"/>
          <w:szCs w:val="28"/>
        </w:rPr>
        <w:t>，且甲方有权单方解除本合同。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4.保密期限自本合同生效之日起至保密范围内的信息成为公知信息之日止。</w:t>
      </w:r>
    </w:p>
    <w:p w:rsidR="00785163" w:rsidRDefault="00785163" w:rsidP="00785163">
      <w:pPr>
        <w:spacing w:line="520" w:lineRule="exact"/>
        <w:ind w:firstLine="560"/>
        <w:rPr>
          <w:rFonts w:ascii="仿宋" w:hAnsi="仿宋" w:hint="eastAsia"/>
          <w:sz w:val="28"/>
          <w:szCs w:val="28"/>
        </w:rPr>
      </w:pPr>
      <w:r>
        <w:rPr>
          <w:rFonts w:ascii="仿宋" w:hAnsi="仿宋" w:hint="eastAsia"/>
          <w:sz w:val="28"/>
          <w:szCs w:val="28"/>
        </w:rPr>
        <w:t>5.本条款不因本合同的变更、修改、解除或终止而失效。</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第八条 违约责任及合同的解除</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1.双方确定，</w:t>
      </w:r>
      <w:bookmarkStart w:id="5" w:name="_Hlk193447235"/>
      <w:r>
        <w:rPr>
          <w:rFonts w:ascii="仿宋" w:hAnsi="仿宋" w:hint="eastAsia"/>
          <w:sz w:val="28"/>
          <w:szCs w:val="28"/>
        </w:rPr>
        <w:t>本合同生效后，双方应全面履行自己的义务，</w:t>
      </w:r>
      <w:bookmarkEnd w:id="5"/>
      <w:r>
        <w:rPr>
          <w:rFonts w:ascii="仿宋" w:hAnsi="仿宋" w:hint="eastAsia"/>
          <w:sz w:val="28"/>
          <w:szCs w:val="28"/>
        </w:rPr>
        <w:t>任意一方违反自己的合同义务的，视为违约，应当向对方支付合同总报酬额百分之【贰拾】的违约金，且守约方有权要求单方解除本合同。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双方确定，违约方基于本合同约定应向守约方支付的违约金不足以弥补守约方损失的，违约方应予以补足。本合同所约定的守约方损失包括但不限于守约方直接经济利益的减损、可得利益损失、守约方支付的调查取证费、公证费、评估费、鉴定费、审计费、诉讼费、仲裁费、保全费、保全担保费或保全担保保险费、律师代理费、咨询费、执行费、差旅费以及守约方向第三方支付的赔偿款、向行政机关缴纳的罚款等全部损失及费用。</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3.因乙方自身原因不能按期执行甲方所委托事项或未在约定期限内交付合同约定的任何一项研究开发成果，乙方构成违约，乙方有</w:t>
      </w:r>
      <w:proofErr w:type="gramStart"/>
      <w:r>
        <w:rPr>
          <w:rFonts w:ascii="仿宋" w:hAnsi="仿宋" w:hint="eastAsia"/>
          <w:sz w:val="28"/>
          <w:szCs w:val="28"/>
        </w:rPr>
        <w:t>责任第</w:t>
      </w:r>
      <w:proofErr w:type="gramEnd"/>
      <w:r>
        <w:rPr>
          <w:rFonts w:ascii="仿宋" w:hAnsi="仿宋" w:hint="eastAsia"/>
          <w:sz w:val="28"/>
          <w:szCs w:val="28"/>
        </w:rPr>
        <w:t>一时间通知甲方，并及时以书面形式说明具体情况。同时，每延误一天，乙方应当向甲方支付本合同委托费用1‰的违约金；如延误超过【贰拾】</w:t>
      </w:r>
      <w:proofErr w:type="gramStart"/>
      <w:r>
        <w:rPr>
          <w:rFonts w:ascii="仿宋" w:hAnsi="仿宋" w:hint="eastAsia"/>
          <w:sz w:val="28"/>
          <w:szCs w:val="28"/>
        </w:rPr>
        <w:t>个</w:t>
      </w:r>
      <w:proofErr w:type="gramEnd"/>
      <w:r>
        <w:rPr>
          <w:rFonts w:ascii="仿宋" w:hAnsi="仿宋" w:hint="eastAsia"/>
          <w:sz w:val="28"/>
          <w:szCs w:val="28"/>
        </w:rPr>
        <w:t>工作日（含本数），甲方有权单方解除本合同，要求乙方返还已付全部费用并要求乙方按照合同委托费的百分之【拾】支付违约金。乙方已支出费用，由乙方自行承担。</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因乙方自身原因导致本合同提前终止，包括但不限于乙方擅自解除合同，因乙方违约导致甲方按合同约定或法律规定解除合同等情况，乙方除应按本合同约定承担违约责任以外，乙方基于本合同应向甲方支付的任何费用，包括但不限于双方确认后的损失赔偿费用、违约金、诉讼费、律师费等为维</w:t>
      </w:r>
      <w:proofErr w:type="gramStart"/>
      <w:r>
        <w:rPr>
          <w:rFonts w:ascii="仿宋" w:hAnsi="仿宋" w:hint="eastAsia"/>
          <w:sz w:val="28"/>
          <w:szCs w:val="28"/>
        </w:rPr>
        <w:t>权产生</w:t>
      </w:r>
      <w:proofErr w:type="gramEnd"/>
      <w:r>
        <w:rPr>
          <w:rFonts w:ascii="仿宋" w:hAnsi="仿宋" w:hint="eastAsia"/>
          <w:sz w:val="28"/>
          <w:szCs w:val="28"/>
        </w:rPr>
        <w:t>的合理支出等，甲方均有权在向乙方支付合同款项时予以扣除。</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5.未经甲方书面同意，乙方不得将本合同项下的权利和义务全部或部分转让、转委托给第三方，乙方违反本款约定的，乙方应向甲方支付本合同委托费用百分之【拾】的违约金。同时，甲方有权解除本合同，并要求乙方返还已付全部费用，乙方已支出费用，由乙方自行承担。</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6.乙方应保证其有资质和能力签订并履行本合同。若违反本项约定，乙方应向甲方支付本合同委托费用百分之【拾】的违约金，并赔偿因此给甲方造成的全部损失。同时，甲方有权解除本合同，并要求乙方返还已付全部费用，乙方已支出费用，由乙方自行承担。</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7.乙方提供的服务不符合合同约定或经甲方验收不合格的，乙方应在甲方要求的时间内完成整改，乙方整改期间</w:t>
      </w:r>
      <w:proofErr w:type="gramStart"/>
      <w:r>
        <w:rPr>
          <w:rFonts w:ascii="仿宋" w:hAnsi="仿宋" w:hint="eastAsia"/>
          <w:sz w:val="28"/>
          <w:szCs w:val="28"/>
        </w:rPr>
        <w:t>不</w:t>
      </w:r>
      <w:proofErr w:type="gramEnd"/>
      <w:r>
        <w:rPr>
          <w:rFonts w:ascii="仿宋" w:hAnsi="仿宋" w:hint="eastAsia"/>
          <w:sz w:val="28"/>
          <w:szCs w:val="28"/>
        </w:rPr>
        <w:t>免除或减轻乙方逾期交付的责任。如仍不符合合同约定或经甲方</w:t>
      </w:r>
      <w:proofErr w:type="gramStart"/>
      <w:r>
        <w:rPr>
          <w:rFonts w:ascii="仿宋" w:hAnsi="仿宋" w:hint="eastAsia"/>
          <w:sz w:val="28"/>
          <w:szCs w:val="28"/>
        </w:rPr>
        <w:t>终验仍不合格</w:t>
      </w:r>
      <w:proofErr w:type="gramEnd"/>
      <w:r>
        <w:rPr>
          <w:rFonts w:ascii="仿宋" w:hAnsi="仿宋" w:hint="eastAsia"/>
          <w:sz w:val="28"/>
          <w:szCs w:val="28"/>
        </w:rPr>
        <w:t>的，乙方应向甲方支付本合同委托费用百分之【拾】%的违约金。同时，甲方有权解除本合同，并要求乙方返还已付全部费用，乙方已支出费用，由乙方自行承担。</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8.除本合同另有约定外，乙方违反合同其他约定，经甲方催告后【伍】</w:t>
      </w:r>
      <w:proofErr w:type="gramStart"/>
      <w:r>
        <w:rPr>
          <w:rFonts w:ascii="仿宋" w:hAnsi="仿宋" w:hint="eastAsia"/>
          <w:sz w:val="28"/>
          <w:szCs w:val="28"/>
        </w:rPr>
        <w:t>个</w:t>
      </w:r>
      <w:proofErr w:type="gramEnd"/>
      <w:r>
        <w:rPr>
          <w:rFonts w:ascii="仿宋" w:hAnsi="仿宋" w:hint="eastAsia"/>
          <w:sz w:val="28"/>
          <w:szCs w:val="28"/>
        </w:rPr>
        <w:t>工作日内仍拒不改正或改正后仍不符合本合同约定或甲方要求的，乙方应向甲方支付本合同委托费用百分之【拾】的违约金。同时，甲方有权解除本合同，并要求乙方返还已付全部费用，乙方已支出费用，由乙方自行承担。</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9.甲方付款时，如</w:t>
      </w:r>
      <w:proofErr w:type="gramStart"/>
      <w:r>
        <w:rPr>
          <w:rFonts w:ascii="仿宋" w:hAnsi="仿宋" w:hint="eastAsia"/>
          <w:sz w:val="28"/>
          <w:szCs w:val="28"/>
        </w:rPr>
        <w:t>遇财政</w:t>
      </w:r>
      <w:proofErr w:type="gramEnd"/>
      <w:r>
        <w:rPr>
          <w:rFonts w:ascii="仿宋" w:hAnsi="仿宋" w:hint="eastAsia"/>
          <w:sz w:val="28"/>
          <w:szCs w:val="28"/>
        </w:rPr>
        <w:t>国库结算等特殊时期，最终付款按照财政有关规定执行，乙方应予以理解和配合。此时，出现付款延迟支付的情况</w:t>
      </w:r>
      <w:proofErr w:type="gramStart"/>
      <w:r>
        <w:rPr>
          <w:rFonts w:ascii="仿宋" w:hAnsi="仿宋" w:hint="eastAsia"/>
          <w:sz w:val="28"/>
          <w:szCs w:val="28"/>
        </w:rPr>
        <w:t>不</w:t>
      </w:r>
      <w:proofErr w:type="gramEnd"/>
      <w:r>
        <w:rPr>
          <w:rFonts w:ascii="仿宋" w:hAnsi="仿宋" w:hint="eastAsia"/>
          <w:sz w:val="28"/>
          <w:szCs w:val="28"/>
        </w:rPr>
        <w:t>视为甲方违约。</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第九条 不可抗力条款</w:t>
      </w:r>
    </w:p>
    <w:p w:rsidR="00785163" w:rsidRDefault="00785163" w:rsidP="00785163">
      <w:pPr>
        <w:adjustRightInd w:val="0"/>
        <w:spacing w:line="520" w:lineRule="exact"/>
        <w:ind w:firstLine="560"/>
        <w:contextualSpacing/>
        <w:rPr>
          <w:rFonts w:ascii="仿宋" w:hAnsi="仿宋" w:hint="eastAsia"/>
          <w:sz w:val="28"/>
          <w:szCs w:val="28"/>
        </w:rPr>
      </w:pPr>
      <w:bookmarkStart w:id="6" w:name="_Hlk176691072"/>
      <w:bookmarkStart w:id="7" w:name="_Hlk193448371"/>
      <w:bookmarkEnd w:id="6"/>
      <w:r>
        <w:rPr>
          <w:rFonts w:ascii="仿宋" w:hAnsi="仿宋" w:hint="eastAsia"/>
          <w:sz w:val="28"/>
          <w:szCs w:val="28"/>
        </w:rPr>
        <w:t>1.如发生自然灾害以及火灾、爆炸、战争、恐怖事件、大规模流行性疫病、国家法律法规或政策变动、网络安全或任何其他类似的不可预见、不可避免并不能克服的不可抗力事件，当事人一方因不可抗力不能履行合同的，根据不可抗力的影响，部分或全部免除责任。一方在本合同项下受不可抗力影响的义务在不可抗力造成的延误期间自动中止，其履行期限应自动延长，延长期间为中止的期间，该方无须为此承担违约责任。</w:t>
      </w:r>
      <w:bookmarkEnd w:id="7"/>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2.如果发生不可抗力事件，致使不能实现合同目的的，双方均可以单方解除本合同，自解除合同的书面通知到达对方时本合同解除，双方均不需向对方承担违约责任。</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3.提出受不可抗力影响的一方应于能够通知时或者不可抗力事件发生之日起【拾】</w:t>
      </w:r>
      <w:proofErr w:type="gramStart"/>
      <w:r>
        <w:rPr>
          <w:rFonts w:ascii="仿宋" w:hAnsi="仿宋" w:hint="eastAsia"/>
          <w:sz w:val="28"/>
          <w:szCs w:val="28"/>
        </w:rPr>
        <w:t>个</w:t>
      </w:r>
      <w:proofErr w:type="gramEnd"/>
      <w:r>
        <w:rPr>
          <w:rFonts w:ascii="仿宋" w:hAnsi="仿宋" w:hint="eastAsia"/>
          <w:sz w:val="28"/>
          <w:szCs w:val="28"/>
        </w:rPr>
        <w:t>工作日内，及时书面通知对方，并且在随后的【拾伍】</w:t>
      </w:r>
      <w:proofErr w:type="gramStart"/>
      <w:r>
        <w:rPr>
          <w:rFonts w:ascii="仿宋" w:hAnsi="仿宋" w:hint="eastAsia"/>
          <w:sz w:val="28"/>
          <w:szCs w:val="28"/>
        </w:rPr>
        <w:t>个</w:t>
      </w:r>
      <w:proofErr w:type="gramEnd"/>
      <w:r>
        <w:rPr>
          <w:rFonts w:ascii="仿宋" w:hAnsi="仿宋" w:hint="eastAsia"/>
          <w:sz w:val="28"/>
          <w:szCs w:val="28"/>
        </w:rPr>
        <w:t>工作日内向对方提供不可抗力事件发生和持续期间的充分证据，以及合同不能履行或不能完全履行或需要延期履行的有效证明。提出受不可抗力影响的一方，还应尽一切合理努力排除不可抗力对履行合同造成的影响，将双方损失降到最低。</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4.当事人迟延履行后发生不可抗力的，</w:t>
      </w:r>
      <w:proofErr w:type="gramStart"/>
      <w:r>
        <w:rPr>
          <w:rFonts w:ascii="仿宋" w:hAnsi="仿宋" w:hint="eastAsia"/>
          <w:sz w:val="28"/>
          <w:szCs w:val="28"/>
        </w:rPr>
        <w:t>不</w:t>
      </w:r>
      <w:proofErr w:type="gramEnd"/>
      <w:r>
        <w:rPr>
          <w:rFonts w:ascii="仿宋" w:hAnsi="仿宋" w:hint="eastAsia"/>
          <w:sz w:val="28"/>
          <w:szCs w:val="28"/>
        </w:rPr>
        <w:t>免除其违约责任。</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第十条 通知与送达条款</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1.双方确定，在本合同有效期内甲方指定【    x】为甲方项目联系人，通讯地址为：【        】，联系电话为：【    x】，电子邮箱【    x】；乙方指定【    x】为乙方项目联系人，通讯地址为：【        】，联系电话为：【    x】，电子邮箱【    x】。</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根据本合同需要发出的全部通知，均须采取书面形式按照本条款载明的地址或文首确认的地址（包括电子邮箱地址，如有）发出，该地址同样适用于人民法院第一审程序、第二审程序、执行程序等诉讼程序以及仲裁程序。</w:t>
      </w:r>
    </w:p>
    <w:p w:rsidR="00785163" w:rsidRDefault="00785163" w:rsidP="00785163">
      <w:pPr>
        <w:adjustRightInd w:val="0"/>
        <w:spacing w:line="520" w:lineRule="exact"/>
        <w:ind w:firstLine="560"/>
        <w:contextualSpacing/>
        <w:rPr>
          <w:rFonts w:ascii="仿宋" w:hAnsi="仿宋" w:hint="eastAsia"/>
          <w:sz w:val="28"/>
          <w:szCs w:val="28"/>
        </w:rPr>
      </w:pPr>
      <w:bookmarkStart w:id="8" w:name="_Hlk193448193"/>
      <w:bookmarkEnd w:id="8"/>
      <w:r>
        <w:rPr>
          <w:rFonts w:ascii="仿宋" w:hAnsi="仿宋" w:hint="eastAsia"/>
          <w:sz w:val="28"/>
          <w:szCs w:val="28"/>
        </w:rPr>
        <w:t>3.任何一方上述地址及约定的联系人、联系方式发生变更的，应当于【叁】</w:t>
      </w:r>
      <w:proofErr w:type="gramStart"/>
      <w:r>
        <w:rPr>
          <w:rFonts w:ascii="仿宋" w:hAnsi="仿宋" w:hint="eastAsia"/>
          <w:sz w:val="28"/>
          <w:szCs w:val="28"/>
        </w:rPr>
        <w:t>个</w:t>
      </w:r>
      <w:proofErr w:type="gramEnd"/>
      <w:r>
        <w:rPr>
          <w:rFonts w:ascii="仿宋" w:hAnsi="仿宋" w:hint="eastAsia"/>
          <w:sz w:val="28"/>
          <w:szCs w:val="28"/>
        </w:rPr>
        <w:t>工作日内及时书面通知另一方。如果因接收方原因（包括但不限于接收</w:t>
      </w:r>
      <w:proofErr w:type="gramStart"/>
      <w:r>
        <w:rPr>
          <w:rFonts w:ascii="仿宋" w:hAnsi="仿宋" w:hint="eastAsia"/>
          <w:sz w:val="28"/>
          <w:szCs w:val="28"/>
        </w:rPr>
        <w:t>方相关</w:t>
      </w:r>
      <w:proofErr w:type="gramEnd"/>
      <w:r>
        <w:rPr>
          <w:rFonts w:ascii="仿宋" w:hAnsi="仿宋" w:hint="eastAsia"/>
          <w:sz w:val="28"/>
          <w:szCs w:val="28"/>
        </w:rPr>
        <w:t>信息变更未及时通知、无人签收或拒收、电子邮箱地址不存在或者邮箱已满或者设置拒收等）导致通知发送失败，则发送方按照上述地址以寄送方式送达的书面文件，寄送后第3个工作日视为送达；以电子邮件方式送达的书面文件，以电子邮件发送时间作为通知送达时间。</w:t>
      </w:r>
    </w:p>
    <w:p w:rsidR="00785163" w:rsidRDefault="00785163" w:rsidP="00785163">
      <w:pPr>
        <w:adjustRightInd w:val="0"/>
        <w:spacing w:line="520" w:lineRule="exact"/>
        <w:ind w:firstLine="562"/>
        <w:contextualSpacing/>
        <w:rPr>
          <w:rFonts w:ascii="仿宋" w:hAnsi="仿宋" w:hint="eastAsia"/>
          <w:b/>
          <w:bCs/>
          <w:sz w:val="28"/>
          <w:szCs w:val="28"/>
        </w:rPr>
      </w:pPr>
      <w:bookmarkStart w:id="9" w:name="_Hlk193448617"/>
      <w:bookmarkEnd w:id="9"/>
      <w:r>
        <w:rPr>
          <w:rFonts w:ascii="仿宋" w:hAnsi="仿宋" w:hint="eastAsia"/>
          <w:b/>
          <w:bCs/>
          <w:sz w:val="28"/>
          <w:szCs w:val="28"/>
        </w:rPr>
        <w:t>第十一条 合同的解除与终止</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（一）合同的解除</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1.本合同一经生效，双方无正当理由，不得擅自提前解除。</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2.如有以下情况，甲方有权单方解除本合同：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（1）乙方违反第七条保密责任约定的义务的。</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（2）乙方出现本合同第八条第3、5、6、7、8款的情形的。</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（3）因不可抗力导致合同无法履行，致使无法实现合同目的的。</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（4）发生其他法律规定可以解除合同的事由的。</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（二）合同的终止</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1.本合同因下列原因而终止：</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（1）本合同正常履行完毕；</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（2）合同双方协商一致终止本合同的履行；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（3）不可抗力事件导致本合同无法履行；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（4）任何一方依据法律规定或本合同约定行使解除权，解除本合同；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（5）其他法律法规规定的原因终止。</w:t>
      </w:r>
    </w:p>
    <w:p w:rsidR="00785163" w:rsidRDefault="00785163" w:rsidP="00785163">
      <w:pPr>
        <w:adjustRightInd w:val="0"/>
        <w:spacing w:line="520" w:lineRule="exact"/>
        <w:ind w:firstLine="560"/>
        <w:contextualSpacing/>
        <w:rPr>
          <w:rFonts w:ascii="仿宋" w:hAnsi="仿宋" w:hint="eastAsia"/>
          <w:sz w:val="28"/>
          <w:szCs w:val="28"/>
        </w:rPr>
      </w:pPr>
      <w:bookmarkStart w:id="10" w:name="_Hlk193448994"/>
      <w:bookmarkEnd w:id="10"/>
      <w:r>
        <w:rPr>
          <w:rFonts w:ascii="仿宋" w:hAnsi="仿宋" w:hint="eastAsia"/>
          <w:sz w:val="28"/>
          <w:szCs w:val="28"/>
        </w:rPr>
        <w:t>2.无论本合同因任何原因终止，保密义务条款仍然有效。</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3.合同的权利义务关系终止，不影响合同中结算和清理条款的效力。</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第十二条 争议解决条款</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1.本合同适用中华人民共和国法律。</w:t>
      </w:r>
    </w:p>
    <w:p w:rsidR="00785163" w:rsidRDefault="00785163" w:rsidP="00785163">
      <w:pPr>
        <w:adjustRightInd w:val="0"/>
        <w:spacing w:line="520" w:lineRule="exact"/>
        <w:ind w:firstLine="562"/>
        <w:contextualSpacing/>
        <w:rPr>
          <w:rFonts w:ascii="仿宋" w:hAnsi="仿宋" w:hint="eastAsia"/>
          <w:b/>
          <w:bCs/>
          <w:sz w:val="28"/>
          <w:szCs w:val="28"/>
        </w:rPr>
      </w:pPr>
      <w:bookmarkStart w:id="11" w:name="_Hlk193448587"/>
      <w:bookmarkEnd w:id="11"/>
      <w:r>
        <w:rPr>
          <w:rFonts w:ascii="仿宋" w:hAnsi="仿宋" w:hint="eastAsia"/>
          <w:b/>
          <w:bCs/>
          <w:sz w:val="28"/>
          <w:szCs w:val="28"/>
        </w:rPr>
        <w:t>第十三条 合同的补充、修改和变更条款</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1.双方协商一致，可以对本合同进行补充、修改或变更。</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2.对本合同的任何补充、修改或变更必须以书面形式进行。</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3.双方签订的补充合同以及修改或变更的条款与本合同具有同等法律效力。</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第十四条 第三方监理</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甲方有权聘请第三方作为本项目监理，乙方应接受甲方指定监理方监理。</w:t>
      </w:r>
    </w:p>
    <w:p w:rsidR="00785163" w:rsidRDefault="00785163" w:rsidP="00785163">
      <w:pPr>
        <w:adjustRightInd w:val="0"/>
        <w:spacing w:line="520" w:lineRule="exact"/>
        <w:ind w:firstLine="562"/>
        <w:contextualSpacing/>
        <w:rPr>
          <w:rFonts w:ascii="仿宋" w:hAnsi="仿宋" w:hint="eastAsia"/>
          <w:b/>
          <w:bCs/>
          <w:sz w:val="28"/>
          <w:szCs w:val="28"/>
        </w:rPr>
      </w:pPr>
      <w:r>
        <w:rPr>
          <w:rFonts w:ascii="仿宋" w:hAnsi="仿宋" w:hint="eastAsia"/>
          <w:b/>
          <w:bCs/>
          <w:sz w:val="28"/>
          <w:szCs w:val="28"/>
        </w:rPr>
        <w:t>第十五条 其他</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1.本合同自双方法定代表人或委托代理人签字并加盖公章之日起生效。委托代理人签字的，应附合法有效授权文件。</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2.本合同未尽事宜，双方可签订补充合同，补充合同为本合同组成部分，与本合同具有同等法律效力。</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3.本合同包含以下附件，附件为本合同的组成部分，与本合同具有同等法律效力：</w:t>
      </w:r>
    </w:p>
    <w:p w:rsidR="00785163" w:rsidRDefault="00785163" w:rsidP="00785163">
      <w:pPr>
        <w:adjustRightInd w:val="0"/>
        <w:spacing w:line="520" w:lineRule="exact"/>
        <w:ind w:firstLine="560"/>
        <w:contextualSpacing/>
        <w:rPr>
          <w:rFonts w:ascii="仿宋" w:hAnsi="仿宋" w:hint="eastAsia"/>
          <w:sz w:val="28"/>
          <w:szCs w:val="28"/>
        </w:rPr>
      </w:pPr>
      <w:r>
        <w:rPr>
          <w:rFonts w:ascii="仿宋" w:hAnsi="仿宋" w:hint="eastAsia"/>
          <w:sz w:val="28"/>
          <w:szCs w:val="28"/>
        </w:rPr>
        <w:t>4.本合同壹式【】份，甲乙双方各执【】份，每份具有同等法律效力。</w:t>
      </w:r>
      <w:bookmarkStart w:id="12" w:name="_Hlk194138737"/>
      <w:bookmarkEnd w:id="12"/>
    </w:p>
    <w:p w:rsidR="00785163" w:rsidRDefault="00785163" w:rsidP="00785163">
      <w:pPr>
        <w:adjustRightInd w:val="0"/>
        <w:spacing w:line="520" w:lineRule="exact"/>
        <w:ind w:firstLine="562"/>
        <w:contextualSpacing/>
        <w:rPr>
          <w:rFonts w:ascii="仿宋" w:hAnsi="仿宋" w:hint="eastAsia"/>
          <w:b/>
          <w:bCs/>
          <w:sz w:val="28"/>
          <w:szCs w:val="28"/>
        </w:rPr>
      </w:pPr>
    </w:p>
    <w:p w:rsidR="00785163" w:rsidRDefault="00785163" w:rsidP="00785163">
      <w:pPr>
        <w:adjustRightInd w:val="0"/>
        <w:spacing w:line="520" w:lineRule="exact"/>
        <w:ind w:firstLine="562"/>
        <w:contextualSpacing/>
        <w:rPr>
          <w:rFonts w:ascii="仿宋" w:hAnsi="仿宋" w:hint="eastAsia"/>
          <w:sz w:val="28"/>
          <w:szCs w:val="28"/>
        </w:rPr>
      </w:pPr>
      <w:r>
        <w:rPr>
          <w:rFonts w:ascii="仿宋" w:hAnsi="仿宋" w:hint="eastAsia"/>
          <w:b/>
          <w:bCs/>
          <w:sz w:val="28"/>
          <w:szCs w:val="28"/>
        </w:rPr>
        <w:t>（下无正文，为合同签署页）</w:t>
      </w:r>
      <w:bookmarkStart w:id="13" w:name="_Hlk193449051"/>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148"/>
      </w:tblGrid>
      <w:tr w:rsidR="00785163" w:rsidTr="00785163">
        <w:tc>
          <w:tcPr>
            <w:tcW w:w="4148" w:type="dxa"/>
            <w:tcBorders>
              <w:top w:val="single" w:sz="4" w:space="0" w:color="auto"/>
              <w:left w:val="single" w:sz="4" w:space="0" w:color="auto"/>
              <w:bottom w:val="single" w:sz="4" w:space="0" w:color="auto"/>
              <w:right w:val="single" w:sz="4" w:space="0" w:color="auto"/>
            </w:tcBorders>
            <w:hideMark/>
          </w:tcPr>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甲方：</w:t>
            </w:r>
          </w:p>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（盖章）</w:t>
            </w:r>
          </w:p>
        </w:tc>
        <w:tc>
          <w:tcPr>
            <w:tcW w:w="4148" w:type="dxa"/>
            <w:tcBorders>
              <w:top w:val="single" w:sz="4" w:space="0" w:color="auto"/>
              <w:left w:val="single" w:sz="4" w:space="0" w:color="auto"/>
              <w:bottom w:val="single" w:sz="4" w:space="0" w:color="auto"/>
              <w:right w:val="single" w:sz="4" w:space="0" w:color="auto"/>
            </w:tcBorders>
            <w:hideMark/>
          </w:tcPr>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乙方：</w:t>
            </w:r>
          </w:p>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（盖章）</w:t>
            </w:r>
          </w:p>
        </w:tc>
      </w:tr>
      <w:tr w:rsidR="00785163" w:rsidTr="00785163">
        <w:tc>
          <w:tcPr>
            <w:tcW w:w="4148" w:type="dxa"/>
            <w:tcBorders>
              <w:top w:val="single" w:sz="4" w:space="0" w:color="auto"/>
              <w:left w:val="single" w:sz="4" w:space="0" w:color="auto"/>
              <w:bottom w:val="single" w:sz="4" w:space="0" w:color="auto"/>
              <w:right w:val="single" w:sz="4" w:space="0" w:color="auto"/>
            </w:tcBorders>
            <w:hideMark/>
          </w:tcPr>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法定代表人或</w:t>
            </w:r>
          </w:p>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委托代理人：</w:t>
            </w:r>
          </w:p>
        </w:tc>
        <w:tc>
          <w:tcPr>
            <w:tcW w:w="4148" w:type="dxa"/>
            <w:tcBorders>
              <w:top w:val="single" w:sz="4" w:space="0" w:color="auto"/>
              <w:left w:val="single" w:sz="4" w:space="0" w:color="auto"/>
              <w:bottom w:val="single" w:sz="4" w:space="0" w:color="auto"/>
              <w:right w:val="single" w:sz="4" w:space="0" w:color="auto"/>
            </w:tcBorders>
            <w:hideMark/>
          </w:tcPr>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法定代表人或</w:t>
            </w:r>
          </w:p>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委托代理人：</w:t>
            </w:r>
          </w:p>
        </w:tc>
      </w:tr>
      <w:tr w:rsidR="00785163" w:rsidTr="00785163">
        <w:tc>
          <w:tcPr>
            <w:tcW w:w="4148" w:type="dxa"/>
            <w:tcBorders>
              <w:top w:val="single" w:sz="4" w:space="0" w:color="auto"/>
              <w:left w:val="single" w:sz="4" w:space="0" w:color="auto"/>
              <w:bottom w:val="single" w:sz="4" w:space="0" w:color="auto"/>
              <w:right w:val="single" w:sz="4" w:space="0" w:color="auto"/>
            </w:tcBorders>
            <w:hideMark/>
          </w:tcPr>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时间：  年   月  日</w:t>
            </w:r>
          </w:p>
        </w:tc>
        <w:tc>
          <w:tcPr>
            <w:tcW w:w="4148" w:type="dxa"/>
            <w:tcBorders>
              <w:top w:val="single" w:sz="4" w:space="0" w:color="auto"/>
              <w:left w:val="single" w:sz="4" w:space="0" w:color="auto"/>
              <w:bottom w:val="single" w:sz="4" w:space="0" w:color="auto"/>
              <w:right w:val="single" w:sz="4" w:space="0" w:color="auto"/>
            </w:tcBorders>
            <w:hideMark/>
          </w:tcPr>
          <w:p w:rsidR="00785163" w:rsidRDefault="00785163">
            <w:pPr>
              <w:adjustRightInd w:val="0"/>
              <w:spacing w:line="520" w:lineRule="exact"/>
              <w:ind w:firstLine="560"/>
              <w:contextualSpacing/>
              <w:rPr>
                <w:rFonts w:ascii="仿宋" w:hAnsi="仿宋"/>
                <w:sz w:val="28"/>
                <w:szCs w:val="28"/>
              </w:rPr>
            </w:pPr>
            <w:r>
              <w:rPr>
                <w:rFonts w:ascii="仿宋" w:hAnsi="仿宋" w:hint="eastAsia"/>
                <w:sz w:val="28"/>
                <w:szCs w:val="28"/>
              </w:rPr>
              <w:t>时间：  年   月  日</w:t>
            </w:r>
          </w:p>
        </w:tc>
      </w:tr>
    </w:tbl>
    <w:p w:rsidR="00785163" w:rsidRDefault="00785163" w:rsidP="00785163">
      <w:pPr>
        <w:ind w:firstLine="640"/>
        <w:rPr>
          <w:rFonts w:hint="eastAsia"/>
        </w:rPr>
      </w:pPr>
      <w:r>
        <w:t xml:space="preserve"> </w:t>
      </w:r>
    </w:p>
    <w:p w:rsidR="00887FD9" w:rsidRDefault="00785163" w:rsidP="00785163">
      <w:pPr>
        <w:pStyle w:val="b"/>
        <w:ind w:firstLine="480"/>
      </w:pPr>
      <w:r>
        <w:rPr>
          <w:rFonts w:hint="eastAsia"/>
        </w:rPr>
        <w:t xml:space="preserve"> </w:t>
      </w:r>
    </w:p>
    <w:sectPr w:rsidR="00887FD9" w:rsidSect="00887F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Times New Roman"/>
    <w:charset w:val="00"/>
    <w:family w:val="auto"/>
    <w:pitch w:val="default"/>
    <w:sig w:usb0="00000000" w:usb1="00000000" w:usb2="00000000" w:usb3="00000000" w:csb0="00000000" w:csb1="00000000"/>
  </w:font>
  <w:font w:name="方正小标宋简体">
    <w:altName w:val="Times New Roman"/>
    <w:charset w:val="00"/>
    <w:family w:val="auto"/>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E228A"/>
    <w:multiLevelType w:val="multilevel"/>
    <w:tmpl w:val="7A9ACC10"/>
    <w:lvl w:ilvl="0">
      <w:start w:val="2"/>
      <w:numFmt w:val="chineseCounting"/>
      <w:suff w:val="nothing"/>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718B357E"/>
    <w:multiLevelType w:val="multilevel"/>
    <w:tmpl w:val="DDEE7D5E"/>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5395415"/>
    <w:multiLevelType w:val="multilevel"/>
    <w:tmpl w:val="AB7AD29A"/>
    <w:lvl w:ilvl="0">
      <w:start w:val="1"/>
      <w:numFmt w:val="chineseCounting"/>
      <w:suff w:val="nothing"/>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comments="0" w:insDel="0" w:inkAnnotations="0"/>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785163"/>
    <w:rsid w:val="00785163"/>
    <w:rsid w:val="00887F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163"/>
    <w:pPr>
      <w:widowControl w:val="0"/>
      <w:spacing w:line="360" w:lineRule="auto"/>
      <w:ind w:firstLineChars="200" w:firstLine="723"/>
      <w:jc w:val="both"/>
    </w:pPr>
    <w:rPr>
      <w:rFonts w:ascii="Times New Roman" w:eastAsia="仿宋" w:hAnsi="Times New Roman" w:cs="Times New Roman"/>
      <w:sz w:val="32"/>
      <w:szCs w:val="32"/>
    </w:rPr>
  </w:style>
  <w:style w:type="paragraph" w:styleId="1">
    <w:name w:val="heading 1"/>
    <w:basedOn w:val="a"/>
    <w:next w:val="a"/>
    <w:link w:val="1Char"/>
    <w:uiPriority w:val="99"/>
    <w:qFormat/>
    <w:rsid w:val="00785163"/>
    <w:pPr>
      <w:keepNext/>
      <w:keepLines/>
      <w:spacing w:before="120" w:after="120"/>
      <w:ind w:firstLineChars="0" w:firstLine="0"/>
      <w:outlineLvl w:val="0"/>
    </w:pPr>
    <w:rPr>
      <w:rFonts w:ascii="等线 Light" w:hAnsi="等线 Light" w:cs="宋体"/>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785163"/>
    <w:rPr>
      <w:rFonts w:ascii="等线 Light" w:eastAsia="仿宋" w:hAnsi="等线 Light" w:cs="宋体"/>
      <w:b/>
      <w:sz w:val="32"/>
      <w:szCs w:val="32"/>
    </w:rPr>
  </w:style>
  <w:style w:type="paragraph" w:customStyle="1" w:styleId="b">
    <w:name w:val="b正文"/>
    <w:basedOn w:val="a"/>
    <w:rsid w:val="00785163"/>
    <w:pPr>
      <w:ind w:firstLine="640"/>
    </w:pPr>
    <w:rPr>
      <w:rFonts w:ascii="仿宋" w:hAnsi="仿宋" w:cs="宋体"/>
      <w:kern w:val="0"/>
      <w:sz w:val="24"/>
      <w:szCs w:val="24"/>
    </w:rPr>
  </w:style>
  <w:style w:type="paragraph" w:styleId="a3">
    <w:name w:val="Body Text"/>
    <w:basedOn w:val="a"/>
    <w:link w:val="Char"/>
    <w:uiPriority w:val="99"/>
    <w:semiHidden/>
    <w:unhideWhenUsed/>
    <w:rsid w:val="00785163"/>
    <w:pPr>
      <w:spacing w:before="100" w:beforeAutospacing="1" w:after="120"/>
    </w:pPr>
  </w:style>
  <w:style w:type="character" w:customStyle="1" w:styleId="Char">
    <w:name w:val="正文文本 Char"/>
    <w:basedOn w:val="a0"/>
    <w:link w:val="a3"/>
    <w:uiPriority w:val="99"/>
    <w:semiHidden/>
    <w:rsid w:val="00785163"/>
    <w:rPr>
      <w:rFonts w:ascii="Times New Roman" w:eastAsia="仿宋" w:hAnsi="Times New Roman" w:cs="Times New Roman"/>
      <w:sz w:val="32"/>
      <w:szCs w:val="32"/>
    </w:rPr>
  </w:style>
  <w:style w:type="paragraph" w:styleId="a4">
    <w:name w:val="Body Text First Indent"/>
    <w:basedOn w:val="a3"/>
    <w:next w:val="a"/>
    <w:link w:val="Char0"/>
    <w:uiPriority w:val="99"/>
    <w:semiHidden/>
    <w:unhideWhenUsed/>
    <w:rsid w:val="00785163"/>
    <w:pPr>
      <w:ind w:firstLineChars="100" w:firstLine="420"/>
    </w:pPr>
  </w:style>
  <w:style w:type="character" w:customStyle="1" w:styleId="Char0">
    <w:name w:val="正文首行缩进 Char"/>
    <w:basedOn w:val="Char"/>
    <w:link w:val="a4"/>
    <w:uiPriority w:val="99"/>
    <w:semiHidden/>
    <w:rsid w:val="00785163"/>
  </w:style>
  <w:style w:type="paragraph" w:styleId="a5">
    <w:name w:val="Date"/>
    <w:basedOn w:val="a"/>
    <w:next w:val="a"/>
    <w:link w:val="Char1"/>
    <w:uiPriority w:val="99"/>
    <w:semiHidden/>
    <w:unhideWhenUsed/>
    <w:rsid w:val="00785163"/>
    <w:rPr>
      <w:kern w:val="0"/>
      <w:sz w:val="28"/>
      <w:szCs w:val="28"/>
    </w:rPr>
  </w:style>
  <w:style w:type="character" w:customStyle="1" w:styleId="Char1">
    <w:name w:val="日期 Char"/>
    <w:basedOn w:val="a0"/>
    <w:link w:val="a5"/>
    <w:uiPriority w:val="99"/>
    <w:semiHidden/>
    <w:rsid w:val="00785163"/>
    <w:rPr>
      <w:rFonts w:ascii="Times New Roman" w:eastAsia="仿宋" w:hAnsi="Times New Roman" w:cs="Times New Roman"/>
      <w:kern w:val="0"/>
      <w:sz w:val="28"/>
      <w:szCs w:val="28"/>
    </w:rPr>
  </w:style>
  <w:style w:type="paragraph" w:customStyle="1" w:styleId="a6">
    <w:name w:val="表格文字"/>
    <w:basedOn w:val="a"/>
    <w:rsid w:val="00785163"/>
    <w:pPr>
      <w:ind w:firstLineChars="0" w:firstLine="0"/>
      <w:jc w:val="left"/>
    </w:pPr>
    <w:rPr>
      <w:rFonts w:ascii="宋体" w:hAnsi="宋体" w:cs="宋体"/>
      <w:color w:val="333333"/>
      <w:sz w:val="22"/>
      <w:szCs w:val="22"/>
    </w:rPr>
  </w:style>
  <w:style w:type="paragraph" w:styleId="a7">
    <w:name w:val="Normal (Web)"/>
    <w:basedOn w:val="a"/>
    <w:uiPriority w:val="99"/>
    <w:unhideWhenUsed/>
    <w:rsid w:val="00785163"/>
    <w:pPr>
      <w:spacing w:before="100" w:beforeAutospacing="1" w:after="100" w:afterAutospacing="1"/>
      <w:jc w:val="left"/>
    </w:pPr>
    <w:rPr>
      <w:rFonts w:ascii="Calibri" w:hAnsi="Calibri" w:cs="宋体"/>
      <w:kern w:val="0"/>
      <w:sz w:val="24"/>
      <w:szCs w:val="24"/>
    </w:rPr>
  </w:style>
  <w:style w:type="paragraph" w:styleId="a8">
    <w:name w:val="header"/>
    <w:basedOn w:val="a"/>
    <w:link w:val="Char2"/>
    <w:uiPriority w:val="99"/>
    <w:semiHidden/>
    <w:unhideWhenUsed/>
    <w:rsid w:val="00785163"/>
    <w:pPr>
      <w:tabs>
        <w:tab w:val="center" w:pos="4153"/>
        <w:tab w:val="right" w:pos="8306"/>
      </w:tabs>
      <w:snapToGrid w:val="0"/>
      <w:spacing w:line="240" w:lineRule="auto"/>
      <w:jc w:val="center"/>
    </w:pPr>
    <w:rPr>
      <w:sz w:val="18"/>
      <w:szCs w:val="18"/>
    </w:rPr>
  </w:style>
  <w:style w:type="character" w:customStyle="1" w:styleId="Char2">
    <w:name w:val="页眉 Char"/>
    <w:basedOn w:val="a0"/>
    <w:link w:val="a8"/>
    <w:uiPriority w:val="99"/>
    <w:semiHidden/>
    <w:rsid w:val="00785163"/>
    <w:rPr>
      <w:rFonts w:ascii="Times New Roman" w:eastAsia="仿宋" w:hAnsi="Times New Roman" w:cs="Times New Roman"/>
      <w:sz w:val="18"/>
      <w:szCs w:val="18"/>
    </w:rPr>
  </w:style>
  <w:style w:type="paragraph" w:styleId="a9">
    <w:name w:val="footer"/>
    <w:basedOn w:val="a"/>
    <w:link w:val="Char3"/>
    <w:uiPriority w:val="99"/>
    <w:semiHidden/>
    <w:unhideWhenUsed/>
    <w:rsid w:val="00785163"/>
    <w:pPr>
      <w:tabs>
        <w:tab w:val="center" w:pos="4153"/>
        <w:tab w:val="right" w:pos="8306"/>
      </w:tabs>
      <w:snapToGrid w:val="0"/>
      <w:spacing w:line="240" w:lineRule="auto"/>
      <w:jc w:val="left"/>
    </w:pPr>
    <w:rPr>
      <w:sz w:val="18"/>
      <w:szCs w:val="18"/>
    </w:rPr>
  </w:style>
  <w:style w:type="character" w:customStyle="1" w:styleId="Char3">
    <w:name w:val="页脚 Char"/>
    <w:basedOn w:val="a0"/>
    <w:link w:val="a9"/>
    <w:uiPriority w:val="99"/>
    <w:semiHidden/>
    <w:rsid w:val="00785163"/>
    <w:rPr>
      <w:rFonts w:ascii="Times New Roman" w:eastAsia="仿宋" w:hAnsi="Times New Roman" w:cs="Times New Roman"/>
      <w:sz w:val="18"/>
      <w:szCs w:val="18"/>
    </w:rPr>
  </w:style>
  <w:style w:type="character" w:customStyle="1" w:styleId="15">
    <w:name w:val="15"/>
    <w:basedOn w:val="a0"/>
    <w:rsid w:val="00785163"/>
    <w:rPr>
      <w:rFonts w:ascii="仿宋" w:eastAsia="仿宋" w:hAnsi="仿宋" w:hint="eastAsia"/>
      <w:sz w:val="24"/>
      <w:szCs w:val="24"/>
    </w:rPr>
  </w:style>
  <w:style w:type="character" w:styleId="aa">
    <w:name w:val="Hyperlink"/>
    <w:basedOn w:val="a0"/>
    <w:uiPriority w:val="99"/>
    <w:unhideWhenUsed/>
    <w:rsid w:val="00785163"/>
    <w:rPr>
      <w:color w:val="0000FF"/>
      <w:u w:val="single"/>
    </w:rPr>
  </w:style>
  <w:style w:type="character" w:styleId="ab">
    <w:name w:val="FollowedHyperlink"/>
    <w:basedOn w:val="a0"/>
    <w:uiPriority w:val="99"/>
    <w:unhideWhenUsed/>
    <w:rsid w:val="00785163"/>
    <w:rPr>
      <w:color w:val="800080"/>
      <w:u w:val="single"/>
    </w:rPr>
  </w:style>
</w:styles>
</file>

<file path=word/webSettings.xml><?xml version="1.0" encoding="utf-8"?>
<w:webSettings xmlns:r="http://schemas.openxmlformats.org/officeDocument/2006/relationships" xmlns:w="http://schemas.openxmlformats.org/wordprocessingml/2006/main">
  <w:divs>
    <w:div w:id="53951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cgp.gov.cn" TargetMode="External"/><Relationship Id="rId5" Type="http://schemas.openxmlformats.org/officeDocument/2006/relationships/hyperlink" Target="https://www.creditchina.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2017</Words>
  <Characters>11503</Characters>
  <Application>Microsoft Office Word</Application>
  <DocSecurity>0</DocSecurity>
  <Lines>95</Lines>
  <Paragraphs>26</Paragraphs>
  <ScaleCrop>false</ScaleCrop>
  <Company>亚信集团股份有限公司</Company>
  <LinksUpToDate>false</LinksUpToDate>
  <CharactersWithSpaces>13494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2026-05-14T06:25:00Z</dcterms:created>
  <dcterms:modified xsi:type="dcterms:W3CDTF">2026-05-14T06:26:00Z</dcterms:modified>
</cp:coreProperties>
</file>